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A8A"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lang w:eastAsia="ru-RU"/>
        </w:rPr>
      </w:pPr>
      <w:r w:rsidRPr="00AE0851">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 xml:space="preserve">                                                          </w:t>
      </w:r>
    </w:p>
    <w:p w:rsidR="00DA5A8A"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lang w:eastAsia="ru-RU"/>
        </w:rPr>
      </w:pPr>
    </w:p>
    <w:p w:rsidR="00DA5A8A" w:rsidRDefault="00DA5A8A" w:rsidP="00DA5A8A">
      <w:pPr>
        <w:pStyle w:val="af5"/>
        <w:spacing w:before="78"/>
        <w:ind w:left="198" w:firstLine="777"/>
      </w:pPr>
      <w:r>
        <w:t>МУНИЦИПАЛЬНОЕ ОБЩЕОБРАЗОВАТЕЛЬНОЕ БЮДЖЕТНОЕ</w:t>
      </w:r>
      <w:r>
        <w:rPr>
          <w:spacing w:val="1"/>
        </w:rPr>
        <w:t xml:space="preserve"> </w:t>
      </w:r>
      <w:r>
        <w:t>УЧРЕЖДЕНИЕ</w:t>
      </w:r>
      <w:r>
        <w:rPr>
          <w:spacing w:val="-9"/>
        </w:rPr>
        <w:t xml:space="preserve"> </w:t>
      </w:r>
      <w:r>
        <w:t>БЛАГОВЕЩЕНСКАЯ</w:t>
      </w:r>
      <w:r>
        <w:rPr>
          <w:spacing w:val="-11"/>
        </w:rPr>
        <w:t xml:space="preserve"> </w:t>
      </w:r>
      <w:r>
        <w:t>СРЕДНЯЯ</w:t>
      </w:r>
      <w:r>
        <w:rPr>
          <w:spacing w:val="-9"/>
        </w:rPr>
        <w:t xml:space="preserve"> </w:t>
      </w:r>
      <w:r>
        <w:t>ОБЩЕОБРАЗОВАТЕЛЬНАЯ</w:t>
      </w:r>
    </w:p>
    <w:p w:rsidR="00DA5A8A" w:rsidRDefault="00DA5A8A" w:rsidP="00DA5A8A">
      <w:pPr>
        <w:pStyle w:val="af5"/>
        <w:spacing w:before="2"/>
        <w:ind w:left="4483"/>
      </w:pPr>
      <w:r>
        <w:t>ШКОЛА</w:t>
      </w:r>
    </w:p>
    <w:p w:rsidR="00DA5A8A" w:rsidRDefault="00DA5A8A" w:rsidP="00DA5A8A">
      <w:pPr>
        <w:pStyle w:val="af5"/>
        <w:spacing w:before="11"/>
        <w:rPr>
          <w:sz w:val="27"/>
        </w:rPr>
      </w:pPr>
    </w:p>
    <w:p w:rsidR="00DA5A8A" w:rsidRDefault="00DA5A8A" w:rsidP="00DA5A8A">
      <w:pPr>
        <w:pStyle w:val="af5"/>
        <w:tabs>
          <w:tab w:val="left" w:pos="6314"/>
        </w:tabs>
        <w:spacing w:line="322" w:lineRule="exact"/>
        <w:ind w:left="100"/>
      </w:pPr>
      <w:r>
        <w:t>РАССМОТРЕНО</w:t>
      </w:r>
      <w:r>
        <w:tab/>
        <w:t>УТВЕРЖДАЮ</w:t>
      </w:r>
    </w:p>
    <w:p w:rsidR="00DA5A8A" w:rsidRDefault="00DA5A8A" w:rsidP="00DA5A8A">
      <w:pPr>
        <w:pStyle w:val="af5"/>
        <w:tabs>
          <w:tab w:val="left" w:pos="6314"/>
        </w:tabs>
        <w:ind w:left="6051" w:right="1505" w:hanging="5951"/>
      </w:pPr>
      <w:r>
        <w:t>Педагогическим</w:t>
      </w:r>
      <w:r>
        <w:rPr>
          <w:spacing w:val="-3"/>
        </w:rPr>
        <w:t xml:space="preserve"> </w:t>
      </w:r>
      <w:r>
        <w:t>советом</w:t>
      </w:r>
      <w:r>
        <w:tab/>
      </w:r>
      <w:r>
        <w:tab/>
        <w:t>Директор МОБУ</w:t>
      </w:r>
      <w:r>
        <w:rPr>
          <w:spacing w:val="1"/>
        </w:rPr>
        <w:t xml:space="preserve"> </w:t>
      </w:r>
      <w:r>
        <w:t>Благовещенская</w:t>
      </w:r>
      <w:r>
        <w:rPr>
          <w:spacing w:val="-10"/>
        </w:rPr>
        <w:t xml:space="preserve"> </w:t>
      </w:r>
      <w:proofErr w:type="spellStart"/>
      <w:r>
        <w:t>сош</w:t>
      </w:r>
      <w:proofErr w:type="spellEnd"/>
    </w:p>
    <w:p w:rsidR="00DA5A8A" w:rsidRDefault="00DA5A8A" w:rsidP="00DA5A8A">
      <w:pPr>
        <w:pStyle w:val="af5"/>
        <w:tabs>
          <w:tab w:val="left" w:pos="3203"/>
          <w:tab w:val="left" w:pos="5666"/>
          <w:tab w:val="left" w:pos="7067"/>
        </w:tabs>
        <w:spacing w:line="321" w:lineRule="exact"/>
        <w:ind w:left="100"/>
      </w:pPr>
      <w:r>
        <w:t>Протокол</w:t>
      </w:r>
      <w:r>
        <w:rPr>
          <w:spacing w:val="-3"/>
        </w:rPr>
        <w:t xml:space="preserve"> </w:t>
      </w:r>
      <w:r>
        <w:t>№</w:t>
      </w:r>
      <w:r>
        <w:rPr>
          <w:u w:val="single"/>
        </w:rPr>
        <w:t xml:space="preserve"> </w:t>
      </w:r>
      <w:r>
        <w:rPr>
          <w:u w:val="single"/>
        </w:rPr>
        <w:tab/>
      </w:r>
      <w:r>
        <w:tab/>
      </w:r>
      <w:r>
        <w:rPr>
          <w:u w:val="single"/>
        </w:rPr>
        <w:t xml:space="preserve"> </w:t>
      </w:r>
      <w:r>
        <w:rPr>
          <w:u w:val="single"/>
        </w:rPr>
        <w:tab/>
      </w:r>
      <w:r>
        <w:t>Чумакова</w:t>
      </w:r>
      <w:r>
        <w:rPr>
          <w:spacing w:val="-2"/>
        </w:rPr>
        <w:t xml:space="preserve"> </w:t>
      </w:r>
      <w:r>
        <w:t>В.Н.</w:t>
      </w:r>
    </w:p>
    <w:p w:rsidR="00DA5A8A" w:rsidRDefault="00DA5A8A" w:rsidP="00DA5A8A">
      <w:pPr>
        <w:pStyle w:val="af5"/>
        <w:tabs>
          <w:tab w:val="left" w:pos="590"/>
          <w:tab w:val="left" w:pos="1991"/>
          <w:tab w:val="left" w:pos="2834"/>
          <w:tab w:val="left" w:pos="6094"/>
          <w:tab w:val="left" w:pos="6653"/>
          <w:tab w:val="left" w:pos="8336"/>
          <w:tab w:val="left" w:pos="9039"/>
        </w:tabs>
        <w:spacing w:before="2"/>
        <w:ind w:left="100"/>
      </w:pPr>
      <w:r>
        <w:t>«</w:t>
      </w:r>
      <w:r>
        <w:tab/>
        <w:t>»</w:t>
      </w:r>
      <w:r>
        <w:rPr>
          <w:u w:val="single"/>
        </w:rPr>
        <w:tab/>
      </w:r>
      <w:r>
        <w:t>20</w:t>
      </w:r>
      <w:r>
        <w:rPr>
          <w:u w:val="single"/>
        </w:rPr>
        <w:tab/>
      </w:r>
      <w:r>
        <w:t>г.</w:t>
      </w:r>
      <w:r>
        <w:tab/>
        <w:t>«</w:t>
      </w:r>
      <w:r>
        <w:tab/>
        <w:t>»</w:t>
      </w:r>
      <w:r>
        <w:rPr>
          <w:u w:val="single"/>
        </w:rPr>
        <w:tab/>
      </w:r>
      <w:r>
        <w:t>20</w:t>
      </w:r>
      <w:r>
        <w:rPr>
          <w:u w:val="single"/>
        </w:rPr>
        <w:tab/>
      </w:r>
      <w:r>
        <w:t>г.</w:t>
      </w:r>
    </w:p>
    <w:p w:rsidR="00DA5A8A" w:rsidRDefault="00DA5A8A" w:rsidP="00DA5A8A">
      <w:pPr>
        <w:pStyle w:val="af5"/>
        <w:rPr>
          <w:sz w:val="30"/>
        </w:rPr>
      </w:pPr>
    </w:p>
    <w:p w:rsidR="00DA5A8A" w:rsidRDefault="00DA5A8A" w:rsidP="00DA5A8A">
      <w:pPr>
        <w:pStyle w:val="af5"/>
        <w:spacing w:before="10"/>
        <w:rPr>
          <w:sz w:val="25"/>
        </w:rPr>
      </w:pPr>
    </w:p>
    <w:p w:rsidR="00DA5A8A" w:rsidRPr="00363ABC" w:rsidRDefault="00DA5A8A" w:rsidP="00363ABC">
      <w:pPr>
        <w:pStyle w:val="a9"/>
        <w:jc w:val="center"/>
        <w:rPr>
          <w:sz w:val="44"/>
          <w:szCs w:val="44"/>
          <w:lang w:val="ru-RU"/>
        </w:rPr>
      </w:pPr>
      <w:r w:rsidRPr="00363ABC">
        <w:rPr>
          <w:sz w:val="44"/>
          <w:szCs w:val="44"/>
          <w:lang w:val="ru-RU"/>
        </w:rPr>
        <w:t>ДОПОЛНИТЕЛЬНАЯ ОБЩЕОБРАЗОВАТЕЛЬНАЯ</w:t>
      </w:r>
      <w:r w:rsidRPr="00363ABC">
        <w:rPr>
          <w:spacing w:val="-87"/>
          <w:sz w:val="44"/>
          <w:szCs w:val="44"/>
          <w:lang w:val="ru-RU"/>
        </w:rPr>
        <w:t xml:space="preserve"> </w:t>
      </w:r>
      <w:r w:rsidRPr="00363ABC">
        <w:rPr>
          <w:sz w:val="44"/>
          <w:szCs w:val="44"/>
          <w:lang w:val="ru-RU"/>
        </w:rPr>
        <w:t>ОБЩЕРАЗВИВАЮЩАЯ</w:t>
      </w:r>
      <w:r w:rsidRPr="00363ABC">
        <w:rPr>
          <w:spacing w:val="-2"/>
          <w:sz w:val="44"/>
          <w:szCs w:val="44"/>
          <w:lang w:val="ru-RU"/>
        </w:rPr>
        <w:t xml:space="preserve"> </w:t>
      </w:r>
      <w:r w:rsidRPr="00363ABC">
        <w:rPr>
          <w:sz w:val="44"/>
          <w:szCs w:val="44"/>
          <w:lang w:val="ru-RU"/>
        </w:rPr>
        <w:t>ПРОГРАММА</w:t>
      </w:r>
    </w:p>
    <w:p w:rsidR="00DA5A8A" w:rsidRPr="00363ABC" w:rsidRDefault="00DA5A8A" w:rsidP="00DA5A8A">
      <w:pPr>
        <w:spacing w:before="321"/>
        <w:ind w:left="966" w:right="919"/>
        <w:jc w:val="center"/>
        <w:rPr>
          <w:b/>
          <w:sz w:val="36"/>
          <w:szCs w:val="36"/>
        </w:rPr>
      </w:pPr>
      <w:r w:rsidRPr="00363ABC">
        <w:rPr>
          <w:b/>
          <w:sz w:val="36"/>
          <w:szCs w:val="36"/>
        </w:rPr>
        <w:t>«</w:t>
      </w:r>
      <w:proofErr w:type="gramStart"/>
      <w:r w:rsidR="00363ABC" w:rsidRPr="00363ABC">
        <w:rPr>
          <w:b/>
          <w:sz w:val="36"/>
          <w:szCs w:val="36"/>
        </w:rPr>
        <w:t>мини</w:t>
      </w:r>
      <w:proofErr w:type="gramEnd"/>
      <w:r w:rsidR="00363ABC" w:rsidRPr="00363ABC">
        <w:rPr>
          <w:b/>
          <w:sz w:val="36"/>
          <w:szCs w:val="36"/>
        </w:rPr>
        <w:t>-лапта</w:t>
      </w:r>
      <w:r w:rsidRPr="00363ABC">
        <w:rPr>
          <w:b/>
          <w:sz w:val="36"/>
          <w:szCs w:val="36"/>
        </w:rPr>
        <w:t>»</w:t>
      </w:r>
    </w:p>
    <w:p w:rsidR="00DA5A8A" w:rsidRDefault="00DA5A8A" w:rsidP="00DA5A8A">
      <w:pPr>
        <w:pStyle w:val="af5"/>
        <w:spacing w:before="2"/>
        <w:rPr>
          <w:b/>
        </w:rPr>
      </w:pPr>
    </w:p>
    <w:p w:rsidR="00DA5A8A" w:rsidRDefault="00DA5A8A" w:rsidP="00DA5A8A">
      <w:pPr>
        <w:pStyle w:val="af5"/>
        <w:spacing w:before="1"/>
        <w:ind w:left="3269" w:right="1872" w:hanging="1407"/>
      </w:pPr>
      <w:r>
        <w:t>Направление программы Физкультурно- спортивное</w:t>
      </w:r>
      <w:r>
        <w:rPr>
          <w:spacing w:val="-67"/>
        </w:rPr>
        <w:t xml:space="preserve"> </w:t>
      </w:r>
      <w:r>
        <w:t>Уровень</w:t>
      </w:r>
      <w:r>
        <w:rPr>
          <w:spacing w:val="-5"/>
        </w:rPr>
        <w:t xml:space="preserve"> </w:t>
      </w:r>
      <w:r>
        <w:t>программы</w:t>
      </w:r>
      <w:r>
        <w:rPr>
          <w:spacing w:val="-2"/>
        </w:rPr>
        <w:t xml:space="preserve"> </w:t>
      </w:r>
      <w:r>
        <w:t>базовый</w:t>
      </w:r>
    </w:p>
    <w:p w:rsidR="00DA5A8A" w:rsidRDefault="00306B62" w:rsidP="00DA5A8A">
      <w:pPr>
        <w:pStyle w:val="af5"/>
        <w:ind w:left="2983" w:right="2606" w:firstLine="175"/>
      </w:pPr>
      <w:r>
        <w:t>Возраст обучающихся 10-13</w:t>
      </w:r>
      <w:r w:rsidR="00DA5A8A">
        <w:t xml:space="preserve"> лет</w:t>
      </w:r>
      <w:r w:rsidR="00DA5A8A">
        <w:rPr>
          <w:spacing w:val="1"/>
        </w:rPr>
        <w:t xml:space="preserve"> </w:t>
      </w:r>
      <w:r w:rsidR="00DA5A8A">
        <w:t>Срок</w:t>
      </w:r>
      <w:r w:rsidR="00DA5A8A">
        <w:rPr>
          <w:spacing w:val="-4"/>
        </w:rPr>
        <w:t xml:space="preserve"> </w:t>
      </w:r>
      <w:r w:rsidR="00DA5A8A">
        <w:t>реализации</w:t>
      </w:r>
      <w:r w:rsidR="00DA5A8A">
        <w:rPr>
          <w:spacing w:val="-4"/>
        </w:rPr>
        <w:t xml:space="preserve"> </w:t>
      </w:r>
      <w:r w:rsidR="00DA5A8A">
        <w:t>программы</w:t>
      </w:r>
      <w:r w:rsidR="00DA5A8A">
        <w:rPr>
          <w:spacing w:val="-2"/>
        </w:rPr>
        <w:t xml:space="preserve"> </w:t>
      </w:r>
      <w:r>
        <w:t>1 год</w:t>
      </w:r>
    </w:p>
    <w:p w:rsidR="00DA5A8A" w:rsidRDefault="00DA5A8A" w:rsidP="00DA5A8A">
      <w:pPr>
        <w:pStyle w:val="af5"/>
        <w:rPr>
          <w:sz w:val="30"/>
        </w:rPr>
      </w:pPr>
    </w:p>
    <w:p w:rsidR="00DA5A8A" w:rsidRDefault="00DA5A8A" w:rsidP="00DA5A8A">
      <w:pPr>
        <w:pStyle w:val="af5"/>
        <w:rPr>
          <w:sz w:val="30"/>
        </w:rPr>
      </w:pPr>
    </w:p>
    <w:p w:rsidR="00DA5A8A" w:rsidRDefault="00DA5A8A" w:rsidP="00DA5A8A">
      <w:pPr>
        <w:pStyle w:val="af5"/>
        <w:rPr>
          <w:sz w:val="30"/>
        </w:rPr>
      </w:pPr>
    </w:p>
    <w:p w:rsidR="00DA5A8A" w:rsidRDefault="00DA5A8A" w:rsidP="00DA5A8A">
      <w:pPr>
        <w:pStyle w:val="af5"/>
        <w:rPr>
          <w:sz w:val="30"/>
        </w:rPr>
      </w:pPr>
    </w:p>
    <w:p w:rsidR="00DA5A8A" w:rsidRDefault="00DA5A8A" w:rsidP="00DA5A8A">
      <w:pPr>
        <w:pStyle w:val="af5"/>
        <w:rPr>
          <w:sz w:val="30"/>
        </w:rPr>
      </w:pPr>
    </w:p>
    <w:p w:rsidR="00DA5A8A" w:rsidRDefault="00DA5A8A" w:rsidP="00DA5A8A">
      <w:pPr>
        <w:pStyle w:val="af5"/>
        <w:rPr>
          <w:sz w:val="30"/>
        </w:rPr>
      </w:pPr>
    </w:p>
    <w:p w:rsidR="00DA5A8A" w:rsidRDefault="00DA5A8A" w:rsidP="00DA5A8A">
      <w:pPr>
        <w:spacing w:before="181"/>
        <w:ind w:left="4673" w:right="117" w:firstLine="3463"/>
        <w:jc w:val="right"/>
        <w:rPr>
          <w:sz w:val="32"/>
        </w:rPr>
      </w:pPr>
      <w:r>
        <w:rPr>
          <w:sz w:val="32"/>
        </w:rPr>
        <w:t>Составитель:</w:t>
      </w:r>
      <w:r>
        <w:rPr>
          <w:spacing w:val="-77"/>
          <w:sz w:val="32"/>
        </w:rPr>
        <w:t xml:space="preserve"> </w:t>
      </w:r>
      <w:r>
        <w:rPr>
          <w:sz w:val="32"/>
        </w:rPr>
        <w:t>педагог</w:t>
      </w:r>
      <w:r>
        <w:rPr>
          <w:spacing w:val="-15"/>
          <w:sz w:val="32"/>
        </w:rPr>
        <w:t xml:space="preserve"> </w:t>
      </w:r>
      <w:r>
        <w:rPr>
          <w:sz w:val="32"/>
        </w:rPr>
        <w:t>дополнительного</w:t>
      </w:r>
      <w:r>
        <w:rPr>
          <w:spacing w:val="-14"/>
          <w:sz w:val="32"/>
        </w:rPr>
        <w:t xml:space="preserve"> </w:t>
      </w:r>
      <w:r>
        <w:rPr>
          <w:sz w:val="32"/>
        </w:rPr>
        <w:t>образования</w:t>
      </w:r>
    </w:p>
    <w:p w:rsidR="00DA5A8A" w:rsidRDefault="00DA5A8A" w:rsidP="00DA5A8A">
      <w:pPr>
        <w:spacing w:before="1"/>
        <w:ind w:right="120"/>
        <w:jc w:val="right"/>
        <w:rPr>
          <w:sz w:val="32"/>
        </w:rPr>
      </w:pPr>
      <w:r>
        <w:rPr>
          <w:sz w:val="28"/>
        </w:rPr>
        <w:t>Струкова Елена Владимировна</w:t>
      </w:r>
    </w:p>
    <w:p w:rsidR="00DA5A8A" w:rsidRDefault="00DA5A8A" w:rsidP="00DA5A8A">
      <w:pPr>
        <w:pStyle w:val="af5"/>
        <w:rPr>
          <w:sz w:val="34"/>
        </w:rPr>
      </w:pPr>
    </w:p>
    <w:p w:rsidR="00DA5A8A" w:rsidRDefault="00DA5A8A" w:rsidP="00DA5A8A">
      <w:pPr>
        <w:pStyle w:val="af5"/>
        <w:rPr>
          <w:sz w:val="34"/>
        </w:rPr>
      </w:pPr>
    </w:p>
    <w:p w:rsidR="00DA5A8A" w:rsidRDefault="00214C46" w:rsidP="00214C46">
      <w:pPr>
        <w:pStyle w:val="af5"/>
        <w:spacing w:before="277"/>
        <w:ind w:right="985"/>
        <w:sectPr w:rsidR="00DA5A8A" w:rsidSect="006C7063">
          <w:type w:val="continuous"/>
          <w:pgSz w:w="11920" w:h="16850"/>
          <w:pgMar w:top="960" w:right="520" w:bottom="280" w:left="1340" w:header="720" w:footer="720" w:gutter="0"/>
          <w:cols w:space="720"/>
        </w:sectPr>
      </w:pPr>
      <w:r>
        <w:rPr>
          <w:sz w:val="34"/>
        </w:rPr>
        <w:t xml:space="preserve">                                            </w:t>
      </w:r>
      <w:r w:rsidR="00DA5A8A">
        <w:t>Благовещенка</w:t>
      </w:r>
      <w:r w:rsidR="00DA5A8A">
        <w:rPr>
          <w:spacing w:val="-5"/>
        </w:rPr>
        <w:t xml:space="preserve"> </w:t>
      </w:r>
      <w:r>
        <w:t>2025</w:t>
      </w:r>
    </w:p>
    <w:p w:rsidR="00DA5A8A"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lang w:eastAsia="ru-RU"/>
        </w:rPr>
      </w:pPr>
    </w:p>
    <w:p w:rsidR="00DA5A8A"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u w:val="single"/>
          <w:lang w:eastAsia="ru-RU"/>
        </w:rPr>
      </w:pPr>
      <w:r w:rsidRPr="00AE0851">
        <w:rPr>
          <w:rFonts w:ascii="Times New Roman" w:eastAsia="Times New Roman" w:hAnsi="Times New Roman" w:cs="Times New Roman"/>
          <w:b/>
          <w:color w:val="000000" w:themeColor="text1"/>
          <w:sz w:val="28"/>
          <w:szCs w:val="28"/>
          <w:lang w:eastAsia="ru-RU"/>
        </w:rPr>
        <w:t xml:space="preserve">  </w:t>
      </w:r>
      <w:r w:rsidRPr="00AE0851">
        <w:rPr>
          <w:rFonts w:ascii="Times New Roman" w:eastAsia="Times New Roman" w:hAnsi="Times New Roman" w:cs="Times New Roman"/>
          <w:b/>
          <w:color w:val="000000" w:themeColor="text1"/>
          <w:sz w:val="28"/>
          <w:szCs w:val="28"/>
          <w:u w:val="single"/>
          <w:lang w:eastAsia="ru-RU"/>
        </w:rPr>
        <w:t>1.ПОЯСНИТЕЛЬНАЯ ЗАПИСКА</w:t>
      </w:r>
    </w:p>
    <w:p w:rsidR="00DA5A8A" w:rsidRPr="00AE0851"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u w:val="single"/>
          <w:lang w:eastAsia="ru-RU"/>
        </w:rPr>
      </w:pP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            Сегодня дополнительное образование детей по праву </w:t>
      </w:r>
      <w:proofErr w:type="gramStart"/>
      <w:r w:rsidRPr="00AE0851">
        <w:rPr>
          <w:rFonts w:ascii="Times New Roman" w:eastAsia="Times New Roman" w:hAnsi="Times New Roman" w:cs="Times New Roman"/>
          <w:color w:val="000000" w:themeColor="text1"/>
          <w:sz w:val="28"/>
          <w:szCs w:val="28"/>
          <w:lang w:eastAsia="ru-RU"/>
        </w:rPr>
        <w:t>рассматривается  как</w:t>
      </w:r>
      <w:proofErr w:type="gramEnd"/>
      <w:r w:rsidRPr="00AE0851">
        <w:rPr>
          <w:rFonts w:ascii="Times New Roman" w:eastAsia="Times New Roman" w:hAnsi="Times New Roman" w:cs="Times New Roman"/>
          <w:color w:val="000000" w:themeColor="text1"/>
          <w:sz w:val="28"/>
          <w:szCs w:val="28"/>
          <w:lang w:eastAsia="ru-RU"/>
        </w:rPr>
        <w:t xml:space="preserve">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что нашло отражение в Национальной доктрине образования в Российской Федерации, Федеральной программе развития образования. В Концепции модернизации российского образования подчеркнута важнейшая роль учреждений дополнительного образования детей как одного из определяющих факторов развития склонностей, способностей и интересов, социального и профессионального самоопределения детей и молодежи.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proofErr w:type="spellStart"/>
      <w:r w:rsidRPr="00AE0851">
        <w:rPr>
          <w:rFonts w:ascii="Times New Roman" w:eastAsia="Times New Roman" w:hAnsi="Times New Roman" w:cs="Times New Roman"/>
          <w:color w:val="000000" w:themeColor="text1"/>
          <w:sz w:val="28"/>
          <w:szCs w:val="28"/>
          <w:lang w:eastAsia="ru-RU"/>
        </w:rPr>
        <w:t>Физкулътурно</w:t>
      </w:r>
      <w:proofErr w:type="spellEnd"/>
      <w:r w:rsidRPr="00AE0851">
        <w:rPr>
          <w:rFonts w:ascii="Times New Roman" w:eastAsia="Times New Roman" w:hAnsi="Times New Roman" w:cs="Times New Roman"/>
          <w:color w:val="000000" w:themeColor="text1"/>
          <w:sz w:val="28"/>
          <w:szCs w:val="28"/>
          <w:lang w:eastAsia="ru-RU"/>
        </w:rPr>
        <w:t>-оздоровительная и спортивно-массовая работа в системе дополнительного образования детей ориентирована на физическое совершенствование ребенка, формирование здорового образа жизни, воспитание спортивного резерва нации и осуществляется не только за счет увеличения количества спортивных школ, но и за счет развития других форм внеклассной и внешкольной работы с детьми, создания физкультурно-оздоровительных и спортивных секций и клубов в учреждениях общего и профессионального образования.</w:t>
      </w:r>
    </w:p>
    <w:p w:rsidR="00DA5A8A" w:rsidRPr="00AE0851" w:rsidRDefault="00DA5A8A" w:rsidP="00DA5A8A">
      <w:pPr>
        <w:pStyle w:val="af0"/>
        <w:jc w:val="both"/>
        <w:rPr>
          <w:sz w:val="28"/>
        </w:rPr>
      </w:pPr>
      <w:r w:rsidRPr="00AE0851">
        <w:rPr>
          <w:sz w:val="28"/>
        </w:rPr>
        <w:t>Программа разработана в соответствии с:</w:t>
      </w:r>
    </w:p>
    <w:p w:rsidR="00DA5A8A" w:rsidRPr="00AE0851" w:rsidRDefault="00DA5A8A" w:rsidP="00DA5A8A">
      <w:pPr>
        <w:pStyle w:val="af0"/>
        <w:jc w:val="both"/>
        <w:rPr>
          <w:sz w:val="28"/>
        </w:rPr>
      </w:pPr>
      <w:r w:rsidRPr="00AE0851">
        <w:rPr>
          <w:bCs/>
          <w:sz w:val="28"/>
        </w:rPr>
        <w:t xml:space="preserve">- </w:t>
      </w:r>
      <w:r w:rsidRPr="00AE0851">
        <w:rPr>
          <w:sz w:val="28"/>
        </w:rPr>
        <w:t>Федерального закона от 29 декабря 2012 года № 273-ФЗ «Об образовании в Российской Федерации»;</w:t>
      </w:r>
    </w:p>
    <w:p w:rsidR="00DA5A8A" w:rsidRPr="00AE0851" w:rsidRDefault="00DA5A8A" w:rsidP="00DA5A8A">
      <w:pPr>
        <w:pStyle w:val="af0"/>
        <w:jc w:val="both"/>
        <w:rPr>
          <w:sz w:val="28"/>
        </w:rPr>
      </w:pPr>
      <w:r w:rsidRPr="00AE0851">
        <w:rPr>
          <w:sz w:val="28"/>
        </w:rPr>
        <w:t>- Федерального закона «О физической культуре и спорте в Российской Федерации» от 14.12.2007 № 329-ФЗ;</w:t>
      </w:r>
    </w:p>
    <w:p w:rsidR="00DA5A8A" w:rsidRPr="00AE0851" w:rsidRDefault="00DA5A8A" w:rsidP="00DA5A8A">
      <w:pPr>
        <w:pStyle w:val="af0"/>
        <w:jc w:val="both"/>
        <w:rPr>
          <w:sz w:val="28"/>
        </w:rPr>
      </w:pPr>
      <w:r w:rsidRPr="00AE0851">
        <w:rPr>
          <w:sz w:val="28"/>
        </w:rPr>
        <w:t xml:space="preserve">- Приказа Министерства образования и науки Российской Федерации от 29 августа 2013 года № </w:t>
      </w:r>
      <w:proofErr w:type="gramStart"/>
      <w:r w:rsidRPr="00AE0851">
        <w:rPr>
          <w:sz w:val="28"/>
        </w:rPr>
        <w:t>1008  «</w:t>
      </w:r>
      <w:proofErr w:type="gramEnd"/>
      <w:r w:rsidRPr="00AE0851">
        <w:rPr>
          <w:sz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DA5A8A" w:rsidRPr="00AE0851" w:rsidRDefault="00DA5A8A" w:rsidP="00DA5A8A">
      <w:pPr>
        <w:pStyle w:val="af0"/>
        <w:jc w:val="both"/>
        <w:rPr>
          <w:bCs/>
          <w:sz w:val="28"/>
        </w:rPr>
      </w:pPr>
      <w:r w:rsidRPr="00AE0851">
        <w:rPr>
          <w:sz w:val="28"/>
        </w:rPr>
        <w:t xml:space="preserve">- Приказа </w:t>
      </w:r>
      <w:proofErr w:type="spellStart"/>
      <w:r w:rsidRPr="00AE0851">
        <w:rPr>
          <w:sz w:val="28"/>
        </w:rPr>
        <w:t>Минспорта</w:t>
      </w:r>
      <w:proofErr w:type="spellEnd"/>
      <w:r w:rsidRPr="00AE0851">
        <w:rPr>
          <w:sz w:val="28"/>
        </w:rPr>
        <w:t xml:space="preserve"> России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Программа имеет спортивно-массовую направленность (вид спорта - </w:t>
      </w:r>
      <w:r w:rsidR="0087564F">
        <w:rPr>
          <w:rFonts w:ascii="Times New Roman" w:eastAsia="Times New Roman" w:hAnsi="Times New Roman" w:cs="Times New Roman"/>
          <w:color w:val="000000" w:themeColor="text1"/>
          <w:sz w:val="28"/>
          <w:szCs w:val="28"/>
          <w:lang w:eastAsia="ru-RU"/>
        </w:rPr>
        <w:t>лапта</w:t>
      </w:r>
      <w:r w:rsidRPr="00AE0851">
        <w:rPr>
          <w:rFonts w:ascii="Times New Roman" w:eastAsia="Times New Roman" w:hAnsi="Times New Roman" w:cs="Times New Roman"/>
          <w:color w:val="000000" w:themeColor="text1"/>
          <w:sz w:val="28"/>
          <w:szCs w:val="28"/>
          <w:lang w:eastAsia="ru-RU"/>
        </w:rPr>
        <w:t>) и призвана осуществлять 3 исключительно важных функции:</w:t>
      </w:r>
    </w:p>
    <w:p w:rsidR="00DA5A8A" w:rsidRPr="00AE0851" w:rsidRDefault="00DA5A8A" w:rsidP="00DA5A8A">
      <w:pPr>
        <w:numPr>
          <w:ilvl w:val="0"/>
          <w:numId w:val="1"/>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создавать</w:t>
      </w:r>
      <w:proofErr w:type="gramEnd"/>
      <w:r w:rsidRPr="00AE0851">
        <w:rPr>
          <w:rFonts w:ascii="Times New Roman" w:eastAsia="Times New Roman" w:hAnsi="Times New Roman" w:cs="Times New Roman"/>
          <w:color w:val="000000" w:themeColor="text1"/>
          <w:sz w:val="28"/>
          <w:szCs w:val="28"/>
          <w:lang w:eastAsia="ru-RU"/>
        </w:rPr>
        <w:t xml:space="preserve"> эмоционально значимую среду для развития ребёнка и переживания им «ситуации успеха»;</w:t>
      </w:r>
    </w:p>
    <w:p w:rsidR="00DA5A8A" w:rsidRPr="00AE0851" w:rsidRDefault="00DA5A8A" w:rsidP="00DA5A8A">
      <w:pPr>
        <w:numPr>
          <w:ilvl w:val="0"/>
          <w:numId w:val="1"/>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способствовать</w:t>
      </w:r>
      <w:proofErr w:type="gramEnd"/>
      <w:r w:rsidRPr="00AE0851">
        <w:rPr>
          <w:rFonts w:ascii="Times New Roman" w:eastAsia="Times New Roman" w:hAnsi="Times New Roman" w:cs="Times New Roman"/>
          <w:color w:val="000000" w:themeColor="text1"/>
          <w:sz w:val="28"/>
          <w:szCs w:val="28"/>
          <w:lang w:eastAsia="ru-RU"/>
        </w:rPr>
        <w:t xml:space="preserve"> осознанию и дифференциации личностно-значимых интересов личности;</w:t>
      </w:r>
    </w:p>
    <w:p w:rsidR="00DA5A8A" w:rsidRPr="00AE0851" w:rsidRDefault="00DA5A8A" w:rsidP="00DA5A8A">
      <w:pPr>
        <w:numPr>
          <w:ilvl w:val="0"/>
          <w:numId w:val="1"/>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lastRenderedPageBreak/>
        <w:t>выполнять</w:t>
      </w:r>
      <w:proofErr w:type="gramEnd"/>
      <w:r w:rsidRPr="00AE0851">
        <w:rPr>
          <w:rFonts w:ascii="Times New Roman" w:eastAsia="Times New Roman" w:hAnsi="Times New Roman" w:cs="Times New Roman"/>
          <w:color w:val="000000" w:themeColor="text1"/>
          <w:sz w:val="28"/>
          <w:szCs w:val="28"/>
          <w:lang w:eastAsia="ru-RU"/>
        </w:rPr>
        <w:t xml:space="preserve"> защитную функцию по отношению к личности,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Ведущими ценностными приоритетами программы</w:t>
      </w:r>
      <w:r w:rsidRPr="00AE0851">
        <w:rPr>
          <w:rFonts w:ascii="Times New Roman" w:eastAsia="Times New Roman" w:hAnsi="Times New Roman" w:cs="Times New Roman"/>
          <w:b/>
          <w:bCs/>
          <w:color w:val="000000" w:themeColor="text1"/>
          <w:sz w:val="28"/>
          <w:szCs w:val="28"/>
          <w:lang w:eastAsia="ru-RU"/>
        </w:rPr>
        <w:t> </w:t>
      </w:r>
      <w:r w:rsidRPr="00AE0851">
        <w:rPr>
          <w:rFonts w:ascii="Times New Roman" w:eastAsia="Times New Roman" w:hAnsi="Times New Roman" w:cs="Times New Roman"/>
          <w:color w:val="000000" w:themeColor="text1"/>
          <w:sz w:val="28"/>
          <w:szCs w:val="28"/>
          <w:lang w:eastAsia="ru-RU"/>
        </w:rPr>
        <w:t>являются: демократизация учебно-воспитательного процесса; формирование здорового образа жизни; саморазвитие личности; создание условий для педагогического творчества; поиск, поддержка и развитие детской спортивной одаренности посредством выбранного ими вида спорта.</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bCs/>
          <w:color w:val="000000" w:themeColor="text1"/>
          <w:sz w:val="28"/>
          <w:szCs w:val="28"/>
          <w:lang w:eastAsia="ru-RU"/>
        </w:rPr>
        <w:t>Актуальность </w:t>
      </w:r>
      <w:r w:rsidRPr="00AE0851">
        <w:rPr>
          <w:rFonts w:ascii="Times New Roman" w:eastAsia="Times New Roman" w:hAnsi="Times New Roman" w:cs="Times New Roman"/>
          <w:color w:val="000000" w:themeColor="text1"/>
          <w:sz w:val="28"/>
          <w:szCs w:val="28"/>
          <w:lang w:eastAsia="ru-RU"/>
        </w:rPr>
        <w:t>данной программы дополнительного образования в том, что она усиливает вариативную составляющую общего образования, способствует реализации сил, знаний, полученных детьми и подростками в базовом компоненте,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color w:val="000000" w:themeColor="text1"/>
          <w:sz w:val="28"/>
          <w:szCs w:val="28"/>
          <w:lang w:eastAsia="ru-RU"/>
        </w:rPr>
        <w:t>Новизна программы состоит</w:t>
      </w:r>
      <w:r w:rsidRPr="00AE0851">
        <w:rPr>
          <w:rFonts w:ascii="Times New Roman" w:eastAsia="Times New Roman" w:hAnsi="Times New Roman" w:cs="Times New Roman"/>
          <w:color w:val="000000" w:themeColor="text1"/>
          <w:sz w:val="28"/>
          <w:szCs w:val="28"/>
          <w:lang w:eastAsia="ru-RU"/>
        </w:rPr>
        <w:t xml:space="preserve">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несовершеннолетних граждан, создании условий, благоприятных для развития спортивной индивидуальности личности ребенка посредством клубной деятельности по интересам.</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         </w:t>
      </w:r>
      <w:r w:rsidRPr="00AE0851">
        <w:rPr>
          <w:rFonts w:ascii="Times New Roman" w:eastAsia="Times New Roman" w:hAnsi="Times New Roman" w:cs="Times New Roman"/>
          <w:b/>
          <w:color w:val="000000" w:themeColor="text1"/>
          <w:sz w:val="28"/>
          <w:szCs w:val="28"/>
          <w:lang w:eastAsia="ru-RU"/>
        </w:rPr>
        <w:t>Педагогическая целесообразность</w:t>
      </w:r>
      <w:r w:rsidRPr="00AE0851">
        <w:rPr>
          <w:rFonts w:ascii="Times New Roman" w:eastAsia="Times New Roman" w:hAnsi="Times New Roman" w:cs="Times New Roman"/>
          <w:color w:val="000000" w:themeColor="text1"/>
          <w:sz w:val="28"/>
          <w:szCs w:val="28"/>
          <w:lang w:eastAsia="ru-RU"/>
        </w:rPr>
        <w:t xml:space="preserve"> данной программы обусловлена целым рядом качеств, которых нет (или они слабо выражены) у основного:</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личностная</w:t>
      </w:r>
      <w:proofErr w:type="gramEnd"/>
      <w:r w:rsidRPr="00AE0851">
        <w:rPr>
          <w:rFonts w:ascii="Times New Roman" w:eastAsia="Times New Roman" w:hAnsi="Times New Roman" w:cs="Times New Roman"/>
          <w:color w:val="000000" w:themeColor="text1"/>
          <w:sz w:val="28"/>
          <w:szCs w:val="28"/>
          <w:lang w:eastAsia="ru-RU"/>
        </w:rPr>
        <w:t xml:space="preserve"> ориентация образования;</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профильность</w:t>
      </w:r>
      <w:proofErr w:type="gramEnd"/>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практическая</w:t>
      </w:r>
      <w:proofErr w:type="gramEnd"/>
      <w:r w:rsidRPr="00AE0851">
        <w:rPr>
          <w:rFonts w:ascii="Times New Roman" w:eastAsia="Times New Roman" w:hAnsi="Times New Roman" w:cs="Times New Roman"/>
          <w:color w:val="000000" w:themeColor="text1"/>
          <w:sz w:val="28"/>
          <w:szCs w:val="28"/>
          <w:lang w:eastAsia="ru-RU"/>
        </w:rPr>
        <w:t xml:space="preserve"> направленность;</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мобильность</w:t>
      </w:r>
      <w:proofErr w:type="gramEnd"/>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spellStart"/>
      <w:proofErr w:type="gramStart"/>
      <w:r w:rsidRPr="00AE0851">
        <w:rPr>
          <w:rFonts w:ascii="Times New Roman" w:eastAsia="Times New Roman" w:hAnsi="Times New Roman" w:cs="Times New Roman"/>
          <w:color w:val="000000" w:themeColor="text1"/>
          <w:sz w:val="28"/>
          <w:szCs w:val="28"/>
          <w:lang w:eastAsia="ru-RU"/>
        </w:rPr>
        <w:t>разноуровневость</w:t>
      </w:r>
      <w:proofErr w:type="spellEnd"/>
      <w:proofErr w:type="gramEnd"/>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proofErr w:type="gramStart"/>
      <w:r w:rsidRPr="00AE0851">
        <w:rPr>
          <w:rFonts w:ascii="Times New Roman" w:eastAsia="Times New Roman" w:hAnsi="Times New Roman" w:cs="Times New Roman"/>
          <w:color w:val="000000" w:themeColor="text1"/>
          <w:sz w:val="28"/>
          <w:szCs w:val="28"/>
          <w:lang w:eastAsia="ru-RU"/>
        </w:rPr>
        <w:t>реализация</w:t>
      </w:r>
      <w:proofErr w:type="gramEnd"/>
      <w:r w:rsidRPr="00AE0851">
        <w:rPr>
          <w:rFonts w:ascii="Times New Roman" w:eastAsia="Times New Roman" w:hAnsi="Times New Roman" w:cs="Times New Roman"/>
          <w:color w:val="000000" w:themeColor="text1"/>
          <w:sz w:val="28"/>
          <w:szCs w:val="28"/>
          <w:lang w:eastAsia="ru-RU"/>
        </w:rPr>
        <w:t xml:space="preserve"> воспитательной функции обучения через активизацию деятельности обучающихся.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bCs/>
          <w:color w:val="000000" w:themeColor="text1"/>
          <w:sz w:val="28"/>
          <w:szCs w:val="28"/>
          <w:lang w:eastAsia="ru-RU"/>
        </w:rPr>
        <w:t>Цель программы:</w:t>
      </w:r>
      <w:r w:rsidRPr="00AE0851">
        <w:rPr>
          <w:rFonts w:ascii="Times New Roman" w:eastAsia="Times New Roman" w:hAnsi="Times New Roman" w:cs="Times New Roman"/>
          <w:color w:val="000000" w:themeColor="text1"/>
          <w:sz w:val="28"/>
          <w:szCs w:val="28"/>
          <w:lang w:eastAsia="ru-RU"/>
        </w:rPr>
        <w:t> приобщить детей к систематическим занятиям физической культурой и спортом, к здоровому образу жизни.</w:t>
      </w:r>
    </w:p>
    <w:p w:rsidR="00DA5A8A" w:rsidRDefault="00DA5A8A" w:rsidP="00DA5A8A">
      <w:pPr>
        <w:spacing w:after="0" w:line="240" w:lineRule="auto"/>
        <w:jc w:val="both"/>
        <w:textAlignment w:val="baseline"/>
        <w:rPr>
          <w:rFonts w:ascii="Times New Roman" w:eastAsia="Times New Roman" w:hAnsi="Times New Roman" w:cs="Times New Roman"/>
          <w:b/>
          <w:bCs/>
          <w:color w:val="000000" w:themeColor="text1"/>
          <w:sz w:val="28"/>
          <w:szCs w:val="28"/>
          <w:lang w:eastAsia="ru-RU"/>
        </w:rPr>
      </w:pP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bCs/>
          <w:color w:val="000000" w:themeColor="text1"/>
          <w:sz w:val="28"/>
          <w:szCs w:val="28"/>
          <w:lang w:eastAsia="ru-RU"/>
        </w:rPr>
        <w:t>Задачи программы:</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1. Укрепление здоровья и всестороннее физическое развитие детей и подростков.</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2. Овладение воспитанниками спортивной техникой и тактикой </w:t>
      </w:r>
      <w:r w:rsidR="00E551CC">
        <w:rPr>
          <w:rFonts w:ascii="Times New Roman" w:eastAsia="Times New Roman" w:hAnsi="Times New Roman" w:cs="Times New Roman"/>
          <w:color w:val="000000" w:themeColor="text1"/>
          <w:sz w:val="28"/>
          <w:szCs w:val="28"/>
          <w:lang w:eastAsia="ru-RU"/>
        </w:rPr>
        <w:t>лапты</w:t>
      </w:r>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3. Воспитание высоких моральных и волевых качеств; развитие специальных физических качеств личности.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lastRenderedPageBreak/>
        <w:t>4. Приобретение практических навыков и теоретических</w:t>
      </w:r>
      <w:r w:rsidR="00E551CC">
        <w:rPr>
          <w:rFonts w:ascii="Times New Roman" w:eastAsia="Times New Roman" w:hAnsi="Times New Roman" w:cs="Times New Roman"/>
          <w:color w:val="000000" w:themeColor="text1"/>
          <w:sz w:val="28"/>
          <w:szCs w:val="28"/>
          <w:lang w:eastAsia="ru-RU"/>
        </w:rPr>
        <w:t xml:space="preserve"> знаний в области лапты</w:t>
      </w:r>
      <w:r w:rsidRPr="00AE0851">
        <w:rPr>
          <w:rFonts w:ascii="Times New Roman" w:eastAsia="Times New Roman" w:hAnsi="Times New Roman" w:cs="Times New Roman"/>
          <w:color w:val="000000" w:themeColor="text1"/>
          <w:sz w:val="28"/>
          <w:szCs w:val="28"/>
          <w:lang w:eastAsia="ru-RU"/>
        </w:rPr>
        <w:t>, а также соблюдение общей и частной гигиены и осуществление самоконтроля.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5. Формирование потребности ведения здорового образа жизни.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6. Проведение профориентации.</w:t>
      </w:r>
    </w:p>
    <w:p w:rsidR="00DA5A8A" w:rsidRPr="00AE0851" w:rsidRDefault="00DA5A8A" w:rsidP="00DA5A8A">
      <w:pPr>
        <w:pStyle w:val="af1"/>
        <w:shd w:val="clear" w:color="auto" w:fill="FFFFFF"/>
        <w:spacing w:after="0" w:afterAutospacing="0"/>
        <w:rPr>
          <w:color w:val="000000"/>
          <w:sz w:val="28"/>
          <w:szCs w:val="28"/>
        </w:rPr>
      </w:pPr>
      <w:r w:rsidRPr="00AE0851">
        <w:rPr>
          <w:b/>
          <w:bCs/>
          <w:color w:val="000000"/>
          <w:sz w:val="28"/>
          <w:szCs w:val="28"/>
        </w:rPr>
        <w:t>Отличительные особенности программы</w:t>
      </w:r>
      <w:r w:rsidRPr="00AE0851">
        <w:rPr>
          <w:color w:val="000000"/>
          <w:sz w:val="28"/>
          <w:szCs w:val="28"/>
        </w:rPr>
        <w:t xml:space="preserve"> программа мало отличается от других, но все, же основное отличие в том, что наряду с технико-тактической подготовкой довольно большое место в программе отведено общефизической подготовке. Кроме того, в нее включен достаточно значительный блок теоретических знаний (в </w:t>
      </w:r>
      <w:proofErr w:type="spellStart"/>
      <w:r w:rsidRPr="00AE0851">
        <w:rPr>
          <w:color w:val="000000"/>
          <w:sz w:val="28"/>
          <w:szCs w:val="28"/>
        </w:rPr>
        <w:t>т.ч</w:t>
      </w:r>
      <w:proofErr w:type="spellEnd"/>
      <w:r w:rsidRPr="00AE0851">
        <w:rPr>
          <w:color w:val="000000"/>
          <w:sz w:val="28"/>
          <w:szCs w:val="28"/>
        </w:rPr>
        <w:t>. судейская практика) из области футбола. Это сделано для расширения кругозора и интереса занимающихся к данному виду спорта.</w:t>
      </w:r>
    </w:p>
    <w:p w:rsidR="00DA5A8A" w:rsidRPr="00AE0851" w:rsidRDefault="00DA5A8A" w:rsidP="00DA5A8A">
      <w:pPr>
        <w:spacing w:after="0" w:line="240" w:lineRule="auto"/>
        <w:textAlignment w:val="baseline"/>
        <w:rPr>
          <w:rFonts w:ascii="Times New Roman" w:eastAsia="Times New Roman" w:hAnsi="Times New Roman" w:cs="Times New Roman"/>
          <w:b/>
          <w:color w:val="000000" w:themeColor="text1"/>
          <w:sz w:val="28"/>
          <w:szCs w:val="28"/>
          <w:lang w:eastAsia="ru-RU"/>
        </w:rPr>
      </w:pP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Основными </w:t>
      </w:r>
      <w:r w:rsidRPr="00AE0851">
        <w:rPr>
          <w:rFonts w:ascii="Times New Roman" w:eastAsia="Times New Roman" w:hAnsi="Times New Roman" w:cs="Times New Roman"/>
          <w:b/>
          <w:color w:val="000000" w:themeColor="text1"/>
          <w:sz w:val="28"/>
          <w:szCs w:val="28"/>
          <w:lang w:eastAsia="ru-RU"/>
        </w:rPr>
        <w:t>формами</w:t>
      </w:r>
      <w:r w:rsidRPr="00AE0851">
        <w:rPr>
          <w:rFonts w:ascii="Times New Roman" w:eastAsia="Times New Roman" w:hAnsi="Times New Roman" w:cs="Times New Roman"/>
          <w:color w:val="000000" w:themeColor="text1"/>
          <w:sz w:val="28"/>
          <w:szCs w:val="28"/>
          <w:lang w:eastAsia="ru-RU"/>
        </w:rPr>
        <w:t xml:space="preserve"> учебного процесса в группах являются: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теоретические и групповые практические занятия,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 соревнования, учебные, тренировочные и </w:t>
      </w:r>
      <w:proofErr w:type="gramStart"/>
      <w:r w:rsidRPr="00AE0851">
        <w:rPr>
          <w:rFonts w:ascii="Times New Roman" w:eastAsia="Times New Roman" w:hAnsi="Times New Roman" w:cs="Times New Roman"/>
          <w:color w:val="000000" w:themeColor="text1"/>
          <w:sz w:val="28"/>
          <w:szCs w:val="28"/>
          <w:lang w:eastAsia="ru-RU"/>
        </w:rPr>
        <w:t>товарищеские  игры</w:t>
      </w:r>
      <w:proofErr w:type="gramEnd"/>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педагогическое тестирование.</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Основные </w:t>
      </w:r>
      <w:r w:rsidRPr="00AE0851">
        <w:rPr>
          <w:rFonts w:ascii="Times New Roman" w:eastAsia="Times New Roman" w:hAnsi="Times New Roman" w:cs="Times New Roman"/>
          <w:b/>
          <w:color w:val="000000" w:themeColor="text1"/>
          <w:sz w:val="28"/>
          <w:szCs w:val="28"/>
          <w:lang w:eastAsia="ru-RU"/>
        </w:rPr>
        <w:t>методы</w:t>
      </w:r>
      <w:r w:rsidRPr="00AE0851">
        <w:rPr>
          <w:rFonts w:ascii="Times New Roman" w:eastAsia="Times New Roman" w:hAnsi="Times New Roman" w:cs="Times New Roman"/>
          <w:color w:val="000000" w:themeColor="text1"/>
          <w:sz w:val="28"/>
          <w:szCs w:val="28"/>
          <w:lang w:eastAsia="ru-RU"/>
        </w:rPr>
        <w:t xml:space="preserve"> работы с детьми: словесный, наглядный, метод строго регламентированного упражнения, игровой, соревновательный.</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Данная программа предназначена для детей </w:t>
      </w:r>
      <w:r w:rsidRPr="00AE0851">
        <w:rPr>
          <w:rFonts w:ascii="Times New Roman" w:eastAsia="Times New Roman" w:hAnsi="Times New Roman" w:cs="Times New Roman"/>
          <w:b/>
          <w:color w:val="000000" w:themeColor="text1"/>
          <w:sz w:val="28"/>
          <w:szCs w:val="28"/>
          <w:lang w:eastAsia="ru-RU"/>
        </w:rPr>
        <w:t>возраста</w:t>
      </w:r>
      <w:r w:rsidR="0087564F">
        <w:rPr>
          <w:rFonts w:ascii="Times New Roman" w:eastAsia="Times New Roman" w:hAnsi="Times New Roman" w:cs="Times New Roman"/>
          <w:color w:val="000000" w:themeColor="text1"/>
          <w:sz w:val="28"/>
          <w:szCs w:val="28"/>
          <w:lang w:eastAsia="ru-RU"/>
        </w:rPr>
        <w:t xml:space="preserve"> 10– 13</w:t>
      </w:r>
      <w:r w:rsidRPr="00AE0851">
        <w:rPr>
          <w:rFonts w:ascii="Times New Roman" w:eastAsia="Times New Roman" w:hAnsi="Times New Roman" w:cs="Times New Roman"/>
          <w:color w:val="000000" w:themeColor="text1"/>
          <w:sz w:val="28"/>
          <w:szCs w:val="28"/>
          <w:lang w:eastAsia="ru-RU"/>
        </w:rPr>
        <w:t xml:space="preserve"> лет. </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color w:val="000000" w:themeColor="text1"/>
          <w:sz w:val="28"/>
          <w:szCs w:val="28"/>
          <w:u w:val="single"/>
          <w:lang w:eastAsia="ru-RU"/>
        </w:rPr>
        <w:t>Режим занятий</w:t>
      </w:r>
      <w:r w:rsidRPr="00AE0851">
        <w:rPr>
          <w:rFonts w:ascii="Times New Roman" w:eastAsia="Times New Roman" w:hAnsi="Times New Roman" w:cs="Times New Roman"/>
          <w:color w:val="000000" w:themeColor="text1"/>
          <w:sz w:val="28"/>
          <w:szCs w:val="28"/>
          <w:lang w:eastAsia="ru-RU"/>
        </w:rPr>
        <w:t>:</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в группах общей фи</w:t>
      </w:r>
      <w:r w:rsidR="0087564F">
        <w:rPr>
          <w:rFonts w:ascii="Times New Roman" w:eastAsia="Times New Roman" w:hAnsi="Times New Roman" w:cs="Times New Roman"/>
          <w:color w:val="000000" w:themeColor="text1"/>
          <w:sz w:val="28"/>
          <w:szCs w:val="28"/>
          <w:lang w:eastAsia="ru-RU"/>
        </w:rPr>
        <w:t>зической подготовки — не более 1 ча</w:t>
      </w:r>
      <w:r w:rsidR="00637EE6">
        <w:rPr>
          <w:rFonts w:ascii="Times New Roman" w:eastAsia="Times New Roman" w:hAnsi="Times New Roman" w:cs="Times New Roman"/>
          <w:color w:val="000000" w:themeColor="text1"/>
          <w:sz w:val="28"/>
          <w:szCs w:val="28"/>
          <w:lang w:eastAsia="ru-RU"/>
        </w:rPr>
        <w:t>са.</w:t>
      </w:r>
    </w:p>
    <w:p w:rsidR="00DA5A8A" w:rsidRDefault="00DA5A8A" w:rsidP="00DA5A8A">
      <w:pPr>
        <w:spacing w:after="0" w:line="240" w:lineRule="auto"/>
        <w:jc w:val="both"/>
        <w:textAlignment w:val="baseline"/>
        <w:rPr>
          <w:rFonts w:ascii="Times New Roman" w:eastAsia="Times New Roman" w:hAnsi="Times New Roman" w:cs="Times New Roman"/>
          <w:b/>
          <w:bCs/>
          <w:color w:val="000000" w:themeColor="text1"/>
          <w:sz w:val="28"/>
          <w:szCs w:val="28"/>
          <w:lang w:eastAsia="ru-RU"/>
        </w:rPr>
      </w:pP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bCs/>
          <w:color w:val="000000" w:themeColor="text1"/>
          <w:sz w:val="28"/>
          <w:szCs w:val="28"/>
          <w:lang w:eastAsia="ru-RU"/>
        </w:rPr>
        <w:t xml:space="preserve">Формы   </w:t>
      </w:r>
      <w:proofErr w:type="gramStart"/>
      <w:r w:rsidRPr="00AE0851">
        <w:rPr>
          <w:rFonts w:ascii="Times New Roman" w:eastAsia="Times New Roman" w:hAnsi="Times New Roman" w:cs="Times New Roman"/>
          <w:b/>
          <w:bCs/>
          <w:color w:val="000000" w:themeColor="text1"/>
          <w:sz w:val="28"/>
          <w:szCs w:val="28"/>
          <w:lang w:eastAsia="ru-RU"/>
        </w:rPr>
        <w:t>подведения  итогов</w:t>
      </w:r>
      <w:proofErr w:type="gramEnd"/>
      <w:r w:rsidRPr="00AE0851">
        <w:rPr>
          <w:rFonts w:ascii="Times New Roman" w:eastAsia="Times New Roman" w:hAnsi="Times New Roman" w:cs="Times New Roman"/>
          <w:b/>
          <w:bCs/>
          <w:color w:val="000000" w:themeColor="text1"/>
          <w:sz w:val="28"/>
          <w:szCs w:val="28"/>
          <w:lang w:eastAsia="ru-RU"/>
        </w:rPr>
        <w:t xml:space="preserve">  реализации  программы</w:t>
      </w:r>
      <w:r w:rsidRPr="00AE0851">
        <w:rPr>
          <w:rFonts w:ascii="Times New Roman" w:eastAsia="Times New Roman" w:hAnsi="Times New Roman" w:cs="Times New Roman"/>
          <w:bCs/>
          <w:color w:val="000000" w:themeColor="text1"/>
          <w:sz w:val="28"/>
          <w:szCs w:val="28"/>
          <w:lang w:eastAsia="ru-RU"/>
        </w:rPr>
        <w:t xml:space="preserve"> - промежуточная  и  итоговая аттестация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b/>
          <w:color w:val="000000" w:themeColor="text1"/>
          <w:sz w:val="28"/>
          <w:szCs w:val="28"/>
          <w:lang w:eastAsia="ru-RU"/>
        </w:rPr>
        <w:t>Занятия проводятся в форме физической</w:t>
      </w:r>
      <w:r w:rsidRPr="00AE0851">
        <w:rPr>
          <w:rFonts w:ascii="Times New Roman" w:eastAsia="Times New Roman" w:hAnsi="Times New Roman" w:cs="Times New Roman"/>
          <w:color w:val="000000" w:themeColor="text1"/>
          <w:sz w:val="28"/>
          <w:szCs w:val="28"/>
          <w:lang w:eastAsia="ru-RU"/>
        </w:rPr>
        <w:t xml:space="preserve"> тренировки, теоретической подготовки, проведения культурно </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массовых мероприятий, соревнований, бесед, конкурсов, игр, помогающих развивать и осуществлять в полной мере технологии и идеи личностно-ориентированного образования. В ходе проведения занятий используется, в том числе и индивидуальный подход. На занятиях по возможности используются технические средства (видео, наглядные пособия и др.)</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В данную программу заложены следующие принципы:</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принцип индивидуализации, предполагающий учет личных возможностей и способностей ребенка;</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принцип доступности, последовательности.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xml:space="preserve">Отличительной особенностью содержания данной программы от программ специализированных спортивных школ является количество часов </w:t>
      </w:r>
      <w:proofErr w:type="gramStart"/>
      <w:r w:rsidRPr="00AE0851">
        <w:rPr>
          <w:rFonts w:ascii="Times New Roman" w:eastAsia="Times New Roman" w:hAnsi="Times New Roman" w:cs="Times New Roman"/>
          <w:color w:val="000000" w:themeColor="text1"/>
          <w:sz w:val="28"/>
          <w:szCs w:val="28"/>
          <w:lang w:eastAsia="ru-RU"/>
        </w:rPr>
        <w:t>и  адаптация</w:t>
      </w:r>
      <w:proofErr w:type="gramEnd"/>
      <w:r w:rsidRPr="00AE0851">
        <w:rPr>
          <w:rFonts w:ascii="Times New Roman" w:eastAsia="Times New Roman" w:hAnsi="Times New Roman" w:cs="Times New Roman"/>
          <w:color w:val="000000" w:themeColor="text1"/>
          <w:sz w:val="28"/>
          <w:szCs w:val="28"/>
          <w:lang w:eastAsia="ru-RU"/>
        </w:rPr>
        <w:t xml:space="preserve"> к клубным условиям работы на массовость, не на спортивное мастерство.</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lastRenderedPageBreak/>
        <w:t>Педагог должен отвечать следующим требованиям:</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знание теории и практики футбола, возрастных основ теории спортивной тренировки, биомеханики, физиологии, психологии, педагогики и особенно -  спортивных игр;</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умение убеждать, увлекать детей;</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учет индивидуальных и возрастных особенностей ребенка;</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уважительное отношение к детям, забота о здоровье детей;</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применение на занятиях различных форм обучения, направленных на развитие обучающихся.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Данная программа создает условия для </w:t>
      </w:r>
      <w:r w:rsidRPr="00AE0851">
        <w:rPr>
          <w:rFonts w:ascii="Times New Roman" w:eastAsia="Times New Roman" w:hAnsi="Times New Roman" w:cs="Times New Roman"/>
          <w:i/>
          <w:iCs/>
          <w:color w:val="000000" w:themeColor="text1"/>
          <w:sz w:val="28"/>
          <w:szCs w:val="28"/>
          <w:lang w:eastAsia="ru-RU"/>
        </w:rPr>
        <w:t xml:space="preserve">приобретения общих (универсальных) способов действия (способностей и умений), позволяющих человеку понимать ситуацию, достигать результатов в разных </w:t>
      </w:r>
      <w:proofErr w:type="gramStart"/>
      <w:r w:rsidRPr="00AE0851">
        <w:rPr>
          <w:rFonts w:ascii="Times New Roman" w:eastAsia="Times New Roman" w:hAnsi="Times New Roman" w:cs="Times New Roman"/>
          <w:i/>
          <w:iCs/>
          <w:color w:val="000000" w:themeColor="text1"/>
          <w:sz w:val="28"/>
          <w:szCs w:val="28"/>
          <w:lang w:eastAsia="ru-RU"/>
        </w:rPr>
        <w:t>видах  деятельности</w:t>
      </w:r>
      <w:proofErr w:type="gramEnd"/>
      <w:r w:rsidRPr="00AE0851">
        <w:rPr>
          <w:rFonts w:ascii="Times New Roman" w:eastAsia="Times New Roman" w:hAnsi="Times New Roman" w:cs="Times New Roman"/>
          <w:i/>
          <w:iCs/>
          <w:color w:val="000000" w:themeColor="text1"/>
          <w:sz w:val="28"/>
          <w:szCs w:val="28"/>
          <w:lang w:eastAsia="ru-RU"/>
        </w:rPr>
        <w:t>,</w:t>
      </w:r>
      <w:r w:rsidRPr="00AE0851">
        <w:rPr>
          <w:rFonts w:ascii="Times New Roman" w:eastAsia="Times New Roman" w:hAnsi="Times New Roman" w:cs="Times New Roman"/>
          <w:color w:val="000000" w:themeColor="text1"/>
          <w:sz w:val="28"/>
          <w:szCs w:val="28"/>
          <w:lang w:eastAsia="ru-RU"/>
        </w:rPr>
        <w:t> что со</w:t>
      </w:r>
      <w:r>
        <w:rPr>
          <w:rFonts w:ascii="Times New Roman" w:eastAsia="Times New Roman" w:hAnsi="Times New Roman" w:cs="Times New Roman"/>
          <w:color w:val="000000" w:themeColor="text1"/>
          <w:sz w:val="28"/>
          <w:szCs w:val="28"/>
          <w:lang w:eastAsia="ru-RU"/>
        </w:rPr>
        <w:t xml:space="preserve">ставляет основу (сущность) </w:t>
      </w:r>
      <w:proofErr w:type="spellStart"/>
      <w:r>
        <w:rPr>
          <w:rFonts w:ascii="Times New Roman" w:eastAsia="Times New Roman" w:hAnsi="Times New Roman" w:cs="Times New Roman"/>
          <w:color w:val="000000" w:themeColor="text1"/>
          <w:sz w:val="28"/>
          <w:szCs w:val="28"/>
          <w:lang w:eastAsia="ru-RU"/>
        </w:rPr>
        <w:t>компе</w:t>
      </w:r>
      <w:r w:rsidRPr="00AE0851">
        <w:rPr>
          <w:rFonts w:ascii="Times New Roman" w:eastAsia="Times New Roman" w:hAnsi="Times New Roman" w:cs="Times New Roman"/>
          <w:color w:val="000000" w:themeColor="text1"/>
          <w:sz w:val="28"/>
          <w:szCs w:val="28"/>
          <w:lang w:eastAsia="ru-RU"/>
        </w:rPr>
        <w:t>тентностного</w:t>
      </w:r>
      <w:proofErr w:type="spellEnd"/>
      <w:r w:rsidRPr="00AE0851">
        <w:rPr>
          <w:rFonts w:ascii="Times New Roman" w:eastAsia="Times New Roman" w:hAnsi="Times New Roman" w:cs="Times New Roman"/>
          <w:color w:val="000000" w:themeColor="text1"/>
          <w:sz w:val="28"/>
          <w:szCs w:val="28"/>
          <w:lang w:eastAsia="ru-RU"/>
        </w:rPr>
        <w:t xml:space="preserve"> подхода в дополнительном образовании. Программа направлена на становление </w:t>
      </w:r>
      <w:proofErr w:type="gramStart"/>
      <w:r w:rsidRPr="00AE0851">
        <w:rPr>
          <w:rFonts w:ascii="Times New Roman" w:eastAsia="Times New Roman" w:hAnsi="Times New Roman" w:cs="Times New Roman"/>
          <w:color w:val="000000" w:themeColor="text1"/>
          <w:sz w:val="28"/>
          <w:szCs w:val="28"/>
          <w:lang w:eastAsia="ru-RU"/>
        </w:rPr>
        <w:t>следующих  ключевых</w:t>
      </w:r>
      <w:proofErr w:type="gramEnd"/>
      <w:r w:rsidRPr="00AE0851">
        <w:rPr>
          <w:rFonts w:ascii="Times New Roman" w:eastAsia="Times New Roman" w:hAnsi="Times New Roman" w:cs="Times New Roman"/>
          <w:color w:val="000000" w:themeColor="text1"/>
          <w:sz w:val="28"/>
          <w:szCs w:val="28"/>
          <w:lang w:eastAsia="ru-RU"/>
        </w:rPr>
        <w:t xml:space="preserve"> (сквозных) компетентностей:</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 познавательная компетентность (способность к обучению в течение всей жизни как в личном профессиональном, так и в социальном аспекте; использование наблюдений, измерений, моделирования; комбинирование известных алгоритмов деятельности в ситуациях, не предполагающих стандартного их применения);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 коммуникативная компетентность (владение различными средствами устного общения; выбор адекватных ситуациям форм вербального и невербального общения, способов формирования и формулирования мысли; владение способами презентации себя и своей деятельности);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 организаторская компетентность (планирование и управление собственной деятельностью; владение навыками контроля и оценки деятельности; способность принимать ответственность за собственные действия; владение способами совместной деятельности).  </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w:t>
      </w:r>
    </w:p>
    <w:p w:rsidR="00DA5A8A" w:rsidRPr="00AE0851" w:rsidRDefault="00DA5A8A" w:rsidP="00DA5A8A">
      <w:pPr>
        <w:spacing w:after="0" w:line="240" w:lineRule="auto"/>
        <w:jc w:val="both"/>
        <w:textAlignment w:val="baseline"/>
        <w:rPr>
          <w:rFonts w:ascii="Times New Roman" w:eastAsia="Times New Roman" w:hAnsi="Times New Roman" w:cs="Times New Roman"/>
          <w:b/>
          <w:color w:val="000000" w:themeColor="text1"/>
          <w:sz w:val="28"/>
          <w:szCs w:val="28"/>
          <w:lang w:eastAsia="ru-RU"/>
        </w:rPr>
      </w:pPr>
      <w:r w:rsidRPr="00AE0851">
        <w:rPr>
          <w:rFonts w:ascii="Times New Roman" w:eastAsia="Times New Roman" w:hAnsi="Times New Roman" w:cs="Times New Roman"/>
          <w:b/>
          <w:color w:val="000000" w:themeColor="text1"/>
          <w:sz w:val="28"/>
          <w:szCs w:val="28"/>
          <w:lang w:eastAsia="ru-RU"/>
        </w:rPr>
        <w:t>Основными показателями выполнения программных требований по уровню подготовленности учащихся являются:</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участие в соревнованиях по возрастной программе;</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выполнение контрольных нормативов по общей и специальной физической подготовке;</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 овладение теоретическими знаниями и навыками;</w:t>
      </w:r>
    </w:p>
    <w:p w:rsidR="00DA5A8A" w:rsidRPr="00AE0851" w:rsidRDefault="00DA5A8A" w:rsidP="00DA5A8A">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         - выполнение нормативных требований по присвоению спортивных разрядов.</w:t>
      </w:r>
    </w:p>
    <w:p w:rsidR="00DA5A8A" w:rsidRPr="00AE0851" w:rsidRDefault="00DA5A8A" w:rsidP="00DA5A8A">
      <w:pPr>
        <w:spacing w:after="0" w:line="240" w:lineRule="auto"/>
        <w:jc w:val="both"/>
        <w:textAlignment w:val="baseline"/>
        <w:outlineLvl w:val="2"/>
        <w:rPr>
          <w:rFonts w:ascii="Times New Roman" w:eastAsia="Times New Roman" w:hAnsi="Times New Roman" w:cs="Times New Roman"/>
          <w:color w:val="000000" w:themeColor="text1"/>
          <w:sz w:val="28"/>
          <w:szCs w:val="28"/>
          <w:lang w:eastAsia="ru-RU"/>
        </w:rPr>
      </w:pPr>
      <w:r w:rsidRPr="00AE0851">
        <w:rPr>
          <w:rFonts w:ascii="Times New Roman" w:eastAsia="Times New Roman" w:hAnsi="Times New Roman" w:cs="Times New Roman"/>
          <w:color w:val="000000" w:themeColor="text1"/>
          <w:sz w:val="28"/>
          <w:szCs w:val="28"/>
          <w:lang w:eastAsia="ru-RU"/>
        </w:rPr>
        <w:t>Формой подведения итогов реализации дополнительной образовательной программы данной направленности являются соревнования и показательные выступления.</w:t>
      </w: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sz w:val="28"/>
          <w:szCs w:val="28"/>
        </w:rPr>
      </w:pPr>
    </w:p>
    <w:p w:rsidR="00DA5A8A" w:rsidRPr="00AE0851" w:rsidRDefault="00DA5A8A" w:rsidP="00DA5A8A">
      <w:pPr>
        <w:spacing w:line="240" w:lineRule="auto"/>
        <w:rPr>
          <w:rFonts w:ascii="Times New Roman" w:hAnsi="Times New Roman" w:cs="Times New Roman"/>
          <w:sz w:val="28"/>
          <w:szCs w:val="28"/>
        </w:rPr>
      </w:pPr>
    </w:p>
    <w:p w:rsidR="00DF7E6A" w:rsidRDefault="00DF7E6A" w:rsidP="00DA5A8A">
      <w:pPr>
        <w:spacing w:after="0" w:line="240" w:lineRule="auto"/>
        <w:textAlignment w:val="baseline"/>
        <w:rPr>
          <w:rFonts w:ascii="Times New Roman" w:eastAsia="Times New Roman" w:hAnsi="Times New Roman" w:cs="Times New Roman"/>
          <w:b/>
          <w:bCs/>
          <w:color w:val="000000" w:themeColor="text1"/>
          <w:sz w:val="28"/>
          <w:szCs w:val="28"/>
          <w:u w:val="single"/>
          <w:lang w:eastAsia="ru-RU"/>
        </w:rPr>
      </w:pPr>
    </w:p>
    <w:p w:rsidR="00DF7E6A" w:rsidRDefault="00DF7E6A" w:rsidP="00DA5A8A">
      <w:pPr>
        <w:spacing w:after="0" w:line="240" w:lineRule="auto"/>
        <w:textAlignment w:val="baseline"/>
        <w:rPr>
          <w:rFonts w:ascii="Times New Roman" w:eastAsia="Times New Roman" w:hAnsi="Times New Roman" w:cs="Times New Roman"/>
          <w:b/>
          <w:bCs/>
          <w:color w:val="000000" w:themeColor="text1"/>
          <w:sz w:val="28"/>
          <w:szCs w:val="28"/>
          <w:u w:val="single"/>
          <w:lang w:eastAsia="ru-RU"/>
        </w:rPr>
      </w:pPr>
    </w:p>
    <w:p w:rsidR="00DF7E6A" w:rsidRDefault="00DF7E6A" w:rsidP="00DA5A8A">
      <w:pPr>
        <w:spacing w:after="0" w:line="240" w:lineRule="auto"/>
        <w:textAlignment w:val="baseline"/>
        <w:rPr>
          <w:rFonts w:ascii="Times New Roman" w:eastAsia="Times New Roman" w:hAnsi="Times New Roman" w:cs="Times New Roman"/>
          <w:b/>
          <w:bCs/>
          <w:color w:val="000000" w:themeColor="text1"/>
          <w:sz w:val="28"/>
          <w:szCs w:val="28"/>
          <w:u w:val="single"/>
          <w:lang w:eastAsia="ru-RU"/>
        </w:rPr>
      </w:pPr>
    </w:p>
    <w:p w:rsidR="00DF7E6A" w:rsidRDefault="00DF7E6A" w:rsidP="00DA5A8A">
      <w:pPr>
        <w:spacing w:after="0" w:line="240" w:lineRule="auto"/>
        <w:textAlignment w:val="baseline"/>
        <w:rPr>
          <w:rFonts w:ascii="Times New Roman" w:eastAsia="Times New Roman" w:hAnsi="Times New Roman" w:cs="Times New Roman"/>
          <w:b/>
          <w:bCs/>
          <w:color w:val="000000" w:themeColor="text1"/>
          <w:sz w:val="28"/>
          <w:szCs w:val="28"/>
          <w:u w:val="single"/>
          <w:lang w:eastAsia="ru-RU"/>
        </w:rPr>
      </w:pPr>
    </w:p>
    <w:p w:rsidR="00865FF1" w:rsidRDefault="00865FF1" w:rsidP="00DF7E6A">
      <w:pPr>
        <w:spacing w:after="0" w:line="240" w:lineRule="auto"/>
        <w:jc w:val="center"/>
        <w:textAlignment w:val="baseline"/>
        <w:rPr>
          <w:rFonts w:ascii="Times New Roman" w:eastAsia="Times New Roman" w:hAnsi="Times New Roman" w:cs="Times New Roman"/>
          <w:b/>
          <w:bCs/>
          <w:color w:val="000000" w:themeColor="text1"/>
          <w:sz w:val="28"/>
          <w:szCs w:val="28"/>
          <w:u w:val="single"/>
          <w:lang w:eastAsia="ru-RU"/>
        </w:rPr>
      </w:pPr>
    </w:p>
    <w:p w:rsidR="00865FF1" w:rsidRDefault="00865FF1" w:rsidP="00DF7E6A">
      <w:pPr>
        <w:spacing w:after="0" w:line="240" w:lineRule="auto"/>
        <w:jc w:val="center"/>
        <w:textAlignment w:val="baseline"/>
        <w:rPr>
          <w:rFonts w:ascii="Times New Roman" w:eastAsia="Times New Roman" w:hAnsi="Times New Roman" w:cs="Times New Roman"/>
          <w:b/>
          <w:bCs/>
          <w:color w:val="000000" w:themeColor="text1"/>
          <w:sz w:val="28"/>
          <w:szCs w:val="28"/>
          <w:u w:val="single"/>
          <w:lang w:eastAsia="ru-RU"/>
        </w:rPr>
      </w:pPr>
    </w:p>
    <w:p w:rsidR="00865FF1" w:rsidRDefault="00865FF1" w:rsidP="00DF7E6A">
      <w:pPr>
        <w:spacing w:after="0" w:line="240" w:lineRule="auto"/>
        <w:jc w:val="center"/>
        <w:textAlignment w:val="baseline"/>
        <w:rPr>
          <w:rFonts w:ascii="Times New Roman" w:eastAsia="Times New Roman" w:hAnsi="Times New Roman" w:cs="Times New Roman"/>
          <w:b/>
          <w:bCs/>
          <w:color w:val="000000" w:themeColor="text1"/>
          <w:sz w:val="28"/>
          <w:szCs w:val="28"/>
          <w:u w:val="single"/>
          <w:lang w:eastAsia="ru-RU"/>
        </w:rPr>
      </w:pPr>
    </w:p>
    <w:p w:rsidR="00865FF1" w:rsidRDefault="00865FF1" w:rsidP="00DF7E6A">
      <w:pPr>
        <w:spacing w:after="0" w:line="240" w:lineRule="auto"/>
        <w:jc w:val="center"/>
        <w:textAlignment w:val="baseline"/>
        <w:rPr>
          <w:rFonts w:ascii="Times New Roman" w:eastAsia="Times New Roman" w:hAnsi="Times New Roman" w:cs="Times New Roman"/>
          <w:b/>
          <w:bCs/>
          <w:color w:val="000000" w:themeColor="text1"/>
          <w:sz w:val="28"/>
          <w:szCs w:val="28"/>
          <w:u w:val="single"/>
          <w:lang w:eastAsia="ru-RU"/>
        </w:rPr>
      </w:pPr>
    </w:p>
    <w:p w:rsidR="00DA5A8A" w:rsidRDefault="00DA5A8A" w:rsidP="00DF7E6A">
      <w:pPr>
        <w:spacing w:after="0" w:line="240" w:lineRule="auto"/>
        <w:jc w:val="center"/>
        <w:textAlignment w:val="baseline"/>
        <w:rPr>
          <w:rFonts w:ascii="Times New Roman" w:eastAsia="Times New Roman" w:hAnsi="Times New Roman" w:cs="Times New Roman"/>
          <w:b/>
          <w:bCs/>
          <w:color w:val="000000" w:themeColor="text1"/>
          <w:sz w:val="28"/>
          <w:szCs w:val="28"/>
          <w:u w:val="single"/>
          <w:lang w:eastAsia="ru-RU"/>
        </w:rPr>
      </w:pPr>
      <w:r w:rsidRPr="00DF1D76">
        <w:rPr>
          <w:rFonts w:ascii="Times New Roman" w:eastAsia="Times New Roman" w:hAnsi="Times New Roman" w:cs="Times New Roman"/>
          <w:b/>
          <w:bCs/>
          <w:color w:val="000000" w:themeColor="text1"/>
          <w:sz w:val="28"/>
          <w:szCs w:val="28"/>
          <w:u w:val="single"/>
          <w:lang w:eastAsia="ru-RU"/>
        </w:rPr>
        <w:lastRenderedPageBreak/>
        <w:t>2.Учебный план.</w:t>
      </w:r>
    </w:p>
    <w:p w:rsidR="00DA5A8A" w:rsidRPr="00DF1D76" w:rsidRDefault="00DA5A8A" w:rsidP="00DA5A8A">
      <w:pPr>
        <w:spacing w:after="0" w:line="240" w:lineRule="auto"/>
        <w:textAlignment w:val="baseline"/>
        <w:rPr>
          <w:rFonts w:ascii="Times New Roman" w:eastAsia="Times New Roman" w:hAnsi="Times New Roman" w:cs="Times New Roman"/>
          <w:b/>
          <w:bCs/>
          <w:color w:val="000000" w:themeColor="text1"/>
          <w:sz w:val="28"/>
          <w:szCs w:val="28"/>
          <w:u w:val="single"/>
          <w:lang w:eastAsia="ru-RU"/>
        </w:rPr>
      </w:pPr>
    </w:p>
    <w:p w:rsidR="00DA5A8A" w:rsidRPr="00AE0851" w:rsidRDefault="00DA5A8A" w:rsidP="00DA5A8A">
      <w:pPr>
        <w:spacing w:after="0" w:line="240" w:lineRule="auto"/>
        <w:jc w:val="both"/>
        <w:rPr>
          <w:rFonts w:ascii="Times New Roman" w:hAnsi="Times New Roman" w:cs="Times New Roman"/>
          <w:b/>
          <w:sz w:val="28"/>
          <w:szCs w:val="28"/>
          <w:lang w:eastAsia="ru-RU" w:bidi="en-US"/>
        </w:rPr>
      </w:pPr>
    </w:p>
    <w:tbl>
      <w:tblPr>
        <w:tblStyle w:val="21"/>
        <w:tblW w:w="14940" w:type="dxa"/>
        <w:tblInd w:w="-459" w:type="dxa"/>
        <w:tblLook w:val="04A0" w:firstRow="1" w:lastRow="0" w:firstColumn="1" w:lastColumn="0" w:noHBand="0" w:noVBand="1"/>
      </w:tblPr>
      <w:tblGrid>
        <w:gridCol w:w="1366"/>
        <w:gridCol w:w="5908"/>
        <w:gridCol w:w="1423"/>
        <w:gridCol w:w="1522"/>
        <w:gridCol w:w="1935"/>
        <w:gridCol w:w="2786"/>
      </w:tblGrid>
      <w:tr w:rsidR="00DA5A8A" w:rsidRPr="00AE0851" w:rsidTr="00DF7E6A">
        <w:trPr>
          <w:trHeight w:val="427"/>
        </w:trPr>
        <w:tc>
          <w:tcPr>
            <w:tcW w:w="1366" w:type="dxa"/>
            <w:vMerge w:val="restart"/>
          </w:tcPr>
          <w:p w:rsidR="00DA5A8A" w:rsidRPr="00AE0851" w:rsidRDefault="00DA5A8A" w:rsidP="00DF7E6A">
            <w:pPr>
              <w:jc w:val="both"/>
              <w:rPr>
                <w:sz w:val="28"/>
                <w:lang w:eastAsia="ru-RU"/>
              </w:rPr>
            </w:pPr>
            <w:r w:rsidRPr="00AE0851">
              <w:rPr>
                <w:sz w:val="28"/>
                <w:lang w:eastAsia="ru-RU"/>
              </w:rPr>
              <w:t>№ п/п</w:t>
            </w:r>
          </w:p>
        </w:tc>
        <w:tc>
          <w:tcPr>
            <w:tcW w:w="5908" w:type="dxa"/>
            <w:vMerge w:val="restart"/>
          </w:tcPr>
          <w:p w:rsidR="00DA5A8A" w:rsidRPr="00AE0851" w:rsidRDefault="00DA5A8A" w:rsidP="00DF7E6A">
            <w:pPr>
              <w:jc w:val="both"/>
              <w:rPr>
                <w:sz w:val="28"/>
                <w:lang w:eastAsia="ru-RU"/>
              </w:rPr>
            </w:pPr>
            <w:r w:rsidRPr="00AE0851">
              <w:rPr>
                <w:sz w:val="28"/>
                <w:lang w:eastAsia="ru-RU"/>
              </w:rPr>
              <w:t>Наименование раздела, темы</w:t>
            </w:r>
          </w:p>
        </w:tc>
        <w:tc>
          <w:tcPr>
            <w:tcW w:w="4880" w:type="dxa"/>
            <w:gridSpan w:val="3"/>
          </w:tcPr>
          <w:p w:rsidR="00DA5A8A" w:rsidRPr="00AE0851" w:rsidRDefault="00DA5A8A" w:rsidP="00DF7E6A">
            <w:pPr>
              <w:jc w:val="both"/>
              <w:rPr>
                <w:sz w:val="28"/>
                <w:lang w:eastAsia="ru-RU"/>
              </w:rPr>
            </w:pPr>
            <w:r w:rsidRPr="00AE0851">
              <w:rPr>
                <w:sz w:val="28"/>
                <w:lang w:eastAsia="ru-RU"/>
              </w:rPr>
              <w:t>Количество часов</w:t>
            </w:r>
          </w:p>
        </w:tc>
        <w:tc>
          <w:tcPr>
            <w:tcW w:w="2786" w:type="dxa"/>
            <w:vMerge w:val="restart"/>
          </w:tcPr>
          <w:p w:rsidR="00DA5A8A" w:rsidRPr="00AE0851" w:rsidRDefault="00DA5A8A" w:rsidP="00DF7E6A">
            <w:pPr>
              <w:jc w:val="both"/>
              <w:rPr>
                <w:sz w:val="28"/>
                <w:lang w:eastAsia="ru-RU"/>
              </w:rPr>
            </w:pPr>
            <w:r w:rsidRPr="00AE0851">
              <w:rPr>
                <w:sz w:val="28"/>
                <w:lang w:eastAsia="ru-RU"/>
              </w:rPr>
              <w:t>Форма аттестации</w:t>
            </w:r>
          </w:p>
        </w:tc>
      </w:tr>
      <w:tr w:rsidR="00DA5A8A" w:rsidRPr="00AE0851" w:rsidTr="00DF7E6A">
        <w:trPr>
          <w:trHeight w:val="195"/>
        </w:trPr>
        <w:tc>
          <w:tcPr>
            <w:tcW w:w="1366" w:type="dxa"/>
            <w:vMerge/>
          </w:tcPr>
          <w:p w:rsidR="00DA5A8A" w:rsidRPr="00AE0851" w:rsidRDefault="00DA5A8A" w:rsidP="00DF7E6A">
            <w:pPr>
              <w:jc w:val="both"/>
              <w:rPr>
                <w:sz w:val="28"/>
                <w:lang w:eastAsia="ru-RU"/>
              </w:rPr>
            </w:pPr>
          </w:p>
        </w:tc>
        <w:tc>
          <w:tcPr>
            <w:tcW w:w="5908" w:type="dxa"/>
            <w:vMerge/>
          </w:tcPr>
          <w:p w:rsidR="00DA5A8A" w:rsidRPr="00AE0851" w:rsidRDefault="00DA5A8A" w:rsidP="00DF7E6A">
            <w:pPr>
              <w:jc w:val="both"/>
              <w:rPr>
                <w:sz w:val="28"/>
                <w:lang w:eastAsia="ru-RU"/>
              </w:rPr>
            </w:pPr>
          </w:p>
        </w:tc>
        <w:tc>
          <w:tcPr>
            <w:tcW w:w="1423" w:type="dxa"/>
          </w:tcPr>
          <w:p w:rsidR="00DA5A8A" w:rsidRPr="00AE0851" w:rsidRDefault="00DA5A8A" w:rsidP="00DF7E6A">
            <w:pPr>
              <w:jc w:val="both"/>
              <w:rPr>
                <w:sz w:val="28"/>
                <w:lang w:eastAsia="ru-RU"/>
              </w:rPr>
            </w:pPr>
            <w:proofErr w:type="gramStart"/>
            <w:r w:rsidRPr="00AE0851">
              <w:rPr>
                <w:sz w:val="28"/>
                <w:lang w:eastAsia="ru-RU"/>
              </w:rPr>
              <w:t>всего</w:t>
            </w:r>
            <w:proofErr w:type="gramEnd"/>
          </w:p>
        </w:tc>
        <w:tc>
          <w:tcPr>
            <w:tcW w:w="1522" w:type="dxa"/>
          </w:tcPr>
          <w:p w:rsidR="00DA5A8A" w:rsidRPr="00AE0851" w:rsidRDefault="00DA5A8A" w:rsidP="00DF7E6A">
            <w:pPr>
              <w:jc w:val="both"/>
              <w:rPr>
                <w:sz w:val="28"/>
                <w:lang w:eastAsia="ru-RU"/>
              </w:rPr>
            </w:pPr>
            <w:proofErr w:type="gramStart"/>
            <w:r w:rsidRPr="00AE0851">
              <w:rPr>
                <w:sz w:val="28"/>
                <w:lang w:eastAsia="ru-RU"/>
              </w:rPr>
              <w:t>теория</w:t>
            </w:r>
            <w:proofErr w:type="gramEnd"/>
          </w:p>
        </w:tc>
        <w:tc>
          <w:tcPr>
            <w:tcW w:w="1935" w:type="dxa"/>
          </w:tcPr>
          <w:p w:rsidR="00DA5A8A" w:rsidRPr="00AE0851" w:rsidRDefault="00DA5A8A" w:rsidP="00DF7E6A">
            <w:pPr>
              <w:jc w:val="both"/>
              <w:rPr>
                <w:sz w:val="28"/>
                <w:lang w:eastAsia="ru-RU"/>
              </w:rPr>
            </w:pPr>
            <w:proofErr w:type="gramStart"/>
            <w:r w:rsidRPr="00AE0851">
              <w:rPr>
                <w:sz w:val="28"/>
                <w:lang w:eastAsia="ru-RU"/>
              </w:rPr>
              <w:t>практика</w:t>
            </w:r>
            <w:proofErr w:type="gramEnd"/>
          </w:p>
        </w:tc>
        <w:tc>
          <w:tcPr>
            <w:tcW w:w="2786" w:type="dxa"/>
            <w:vMerge/>
          </w:tcPr>
          <w:p w:rsidR="00DA5A8A" w:rsidRPr="00AE0851" w:rsidRDefault="00DA5A8A" w:rsidP="00DF7E6A">
            <w:pPr>
              <w:jc w:val="both"/>
              <w:rPr>
                <w:sz w:val="28"/>
                <w:lang w:eastAsia="ru-RU"/>
              </w:rPr>
            </w:pPr>
          </w:p>
        </w:tc>
      </w:tr>
      <w:tr w:rsidR="00DA5A8A" w:rsidRPr="00AE0851" w:rsidTr="00DF7E6A">
        <w:trPr>
          <w:trHeight w:val="1302"/>
        </w:trPr>
        <w:tc>
          <w:tcPr>
            <w:tcW w:w="1366" w:type="dxa"/>
          </w:tcPr>
          <w:p w:rsidR="00DA5A8A" w:rsidRPr="00AE0851" w:rsidRDefault="00DA5A8A" w:rsidP="00DF7E6A">
            <w:pPr>
              <w:jc w:val="both"/>
              <w:rPr>
                <w:sz w:val="28"/>
                <w:lang w:eastAsia="ru-RU"/>
              </w:rPr>
            </w:pPr>
            <w:r w:rsidRPr="00AE0851">
              <w:rPr>
                <w:sz w:val="28"/>
                <w:lang w:eastAsia="ru-RU"/>
              </w:rPr>
              <w:t>1</w:t>
            </w:r>
          </w:p>
        </w:tc>
        <w:tc>
          <w:tcPr>
            <w:tcW w:w="5908" w:type="dxa"/>
          </w:tcPr>
          <w:p w:rsidR="00DA5A8A" w:rsidRPr="00AE0851" w:rsidRDefault="00DA5A8A" w:rsidP="00DF7E6A">
            <w:pPr>
              <w:jc w:val="both"/>
              <w:rPr>
                <w:sz w:val="28"/>
                <w:lang w:eastAsia="ru-RU"/>
              </w:rPr>
            </w:pPr>
            <w:r w:rsidRPr="00AE0851">
              <w:rPr>
                <w:rFonts w:eastAsia="Calibri"/>
                <w:sz w:val="28"/>
              </w:rPr>
              <w:t>Техника безопасности во время учебно-тренировочных занятий.</w:t>
            </w:r>
          </w:p>
        </w:tc>
        <w:tc>
          <w:tcPr>
            <w:tcW w:w="1423" w:type="dxa"/>
          </w:tcPr>
          <w:p w:rsidR="00DA5A8A" w:rsidRPr="00AE0851" w:rsidRDefault="00DF7E6A" w:rsidP="00DF7E6A">
            <w:pPr>
              <w:jc w:val="both"/>
              <w:rPr>
                <w:sz w:val="28"/>
                <w:lang w:eastAsia="ru-RU"/>
              </w:rPr>
            </w:pPr>
            <w:r>
              <w:rPr>
                <w:sz w:val="28"/>
                <w:lang w:eastAsia="ru-RU"/>
              </w:rPr>
              <w:t>1</w:t>
            </w:r>
          </w:p>
        </w:tc>
        <w:tc>
          <w:tcPr>
            <w:tcW w:w="1522" w:type="dxa"/>
          </w:tcPr>
          <w:p w:rsidR="00DA5A8A" w:rsidRPr="00AE0851" w:rsidRDefault="00DF7E6A" w:rsidP="00DF7E6A">
            <w:pPr>
              <w:jc w:val="both"/>
              <w:rPr>
                <w:sz w:val="28"/>
                <w:lang w:eastAsia="ru-RU"/>
              </w:rPr>
            </w:pPr>
            <w:r>
              <w:rPr>
                <w:sz w:val="28"/>
                <w:lang w:eastAsia="ru-RU"/>
              </w:rPr>
              <w:t>1</w:t>
            </w:r>
          </w:p>
        </w:tc>
        <w:tc>
          <w:tcPr>
            <w:tcW w:w="1935" w:type="dxa"/>
          </w:tcPr>
          <w:p w:rsidR="00DA5A8A" w:rsidRPr="00AE0851" w:rsidRDefault="00DA5A8A" w:rsidP="00DF7E6A">
            <w:pPr>
              <w:jc w:val="both"/>
              <w:rPr>
                <w:sz w:val="28"/>
                <w:lang w:eastAsia="ru-RU"/>
              </w:rPr>
            </w:pPr>
            <w:r w:rsidRPr="00AE0851">
              <w:rPr>
                <w:sz w:val="28"/>
                <w:lang w:eastAsia="ru-RU"/>
              </w:rPr>
              <w:t>-</w:t>
            </w:r>
          </w:p>
        </w:tc>
        <w:tc>
          <w:tcPr>
            <w:tcW w:w="2786" w:type="dxa"/>
          </w:tcPr>
          <w:p w:rsidR="00DA5A8A" w:rsidRPr="00AE0851" w:rsidRDefault="00DA5A8A" w:rsidP="00DF7E6A">
            <w:pPr>
              <w:jc w:val="both"/>
              <w:rPr>
                <w:sz w:val="28"/>
                <w:lang w:eastAsia="ru-RU"/>
              </w:rPr>
            </w:pPr>
            <w:proofErr w:type="gramStart"/>
            <w:r w:rsidRPr="00AE0851">
              <w:rPr>
                <w:sz w:val="28"/>
                <w:lang w:eastAsia="ru-RU"/>
              </w:rPr>
              <w:t>опрос</w:t>
            </w:r>
            <w:proofErr w:type="gramEnd"/>
          </w:p>
        </w:tc>
      </w:tr>
      <w:tr w:rsidR="00DA5A8A" w:rsidRPr="00AE0851" w:rsidTr="00DF7E6A">
        <w:trPr>
          <w:trHeight w:val="427"/>
        </w:trPr>
        <w:tc>
          <w:tcPr>
            <w:tcW w:w="1366" w:type="dxa"/>
          </w:tcPr>
          <w:p w:rsidR="00DA5A8A" w:rsidRPr="00AE0851" w:rsidRDefault="00DA5A8A" w:rsidP="00DF7E6A">
            <w:pPr>
              <w:jc w:val="both"/>
              <w:rPr>
                <w:sz w:val="28"/>
                <w:lang w:eastAsia="ru-RU"/>
              </w:rPr>
            </w:pPr>
            <w:r w:rsidRPr="00AE0851">
              <w:rPr>
                <w:sz w:val="28"/>
                <w:lang w:eastAsia="ru-RU"/>
              </w:rPr>
              <w:t>2</w:t>
            </w:r>
          </w:p>
        </w:tc>
        <w:tc>
          <w:tcPr>
            <w:tcW w:w="5908" w:type="dxa"/>
          </w:tcPr>
          <w:p w:rsidR="00DA5A8A" w:rsidRPr="00AE0851" w:rsidRDefault="00DA5A8A" w:rsidP="00DF7E6A">
            <w:pPr>
              <w:jc w:val="both"/>
              <w:rPr>
                <w:sz w:val="28"/>
                <w:lang w:eastAsia="ru-RU"/>
              </w:rPr>
            </w:pPr>
            <w:r w:rsidRPr="00AE0851">
              <w:rPr>
                <w:rFonts w:eastAsia="Calibri"/>
                <w:sz w:val="28"/>
              </w:rPr>
              <w:t>Теоретическая подготовка.</w:t>
            </w:r>
          </w:p>
        </w:tc>
        <w:tc>
          <w:tcPr>
            <w:tcW w:w="1423" w:type="dxa"/>
          </w:tcPr>
          <w:p w:rsidR="00DA5A8A" w:rsidRPr="00AE0851" w:rsidRDefault="00DF7E6A" w:rsidP="00DF7E6A">
            <w:pPr>
              <w:jc w:val="both"/>
              <w:rPr>
                <w:sz w:val="28"/>
                <w:lang w:eastAsia="ru-RU"/>
              </w:rPr>
            </w:pPr>
            <w:r>
              <w:rPr>
                <w:sz w:val="28"/>
                <w:lang w:eastAsia="ru-RU"/>
              </w:rPr>
              <w:t>2</w:t>
            </w:r>
          </w:p>
        </w:tc>
        <w:tc>
          <w:tcPr>
            <w:tcW w:w="1522" w:type="dxa"/>
          </w:tcPr>
          <w:p w:rsidR="00DA5A8A" w:rsidRPr="00AE0851" w:rsidRDefault="00DF7E6A" w:rsidP="00DF7E6A">
            <w:pPr>
              <w:jc w:val="both"/>
              <w:rPr>
                <w:sz w:val="28"/>
                <w:lang w:eastAsia="ru-RU"/>
              </w:rPr>
            </w:pPr>
            <w:r>
              <w:rPr>
                <w:sz w:val="28"/>
                <w:lang w:eastAsia="ru-RU"/>
              </w:rPr>
              <w:t>2</w:t>
            </w:r>
          </w:p>
        </w:tc>
        <w:tc>
          <w:tcPr>
            <w:tcW w:w="1935" w:type="dxa"/>
          </w:tcPr>
          <w:p w:rsidR="00DA5A8A" w:rsidRPr="00AE0851" w:rsidRDefault="00DA5A8A" w:rsidP="00DF7E6A">
            <w:pPr>
              <w:jc w:val="both"/>
              <w:rPr>
                <w:sz w:val="28"/>
                <w:lang w:eastAsia="ru-RU"/>
              </w:rPr>
            </w:pPr>
            <w:r w:rsidRPr="00AE0851">
              <w:rPr>
                <w:sz w:val="28"/>
                <w:lang w:eastAsia="ru-RU"/>
              </w:rPr>
              <w:t>-</w:t>
            </w:r>
          </w:p>
        </w:tc>
        <w:tc>
          <w:tcPr>
            <w:tcW w:w="2786" w:type="dxa"/>
          </w:tcPr>
          <w:p w:rsidR="00DA5A8A" w:rsidRPr="00AE0851" w:rsidRDefault="00DA5A8A" w:rsidP="00DF7E6A">
            <w:pPr>
              <w:jc w:val="both"/>
              <w:rPr>
                <w:sz w:val="28"/>
                <w:lang w:eastAsia="ru-RU"/>
              </w:rPr>
            </w:pPr>
            <w:proofErr w:type="gramStart"/>
            <w:r w:rsidRPr="00AE0851">
              <w:rPr>
                <w:sz w:val="28"/>
                <w:lang w:eastAsia="ru-RU"/>
              </w:rPr>
              <w:t>опрос</w:t>
            </w:r>
            <w:proofErr w:type="gramEnd"/>
            <w:r w:rsidRPr="00AE0851">
              <w:rPr>
                <w:sz w:val="28"/>
                <w:lang w:eastAsia="ru-RU"/>
              </w:rPr>
              <w:t>, беседа</w:t>
            </w:r>
          </w:p>
        </w:tc>
      </w:tr>
      <w:tr w:rsidR="00DA5A8A" w:rsidRPr="00AE0851" w:rsidTr="00DF7E6A">
        <w:trPr>
          <w:trHeight w:val="874"/>
        </w:trPr>
        <w:tc>
          <w:tcPr>
            <w:tcW w:w="1366" w:type="dxa"/>
          </w:tcPr>
          <w:p w:rsidR="00DA5A8A" w:rsidRPr="00AE0851" w:rsidRDefault="00DA5A8A" w:rsidP="00DF7E6A">
            <w:pPr>
              <w:jc w:val="both"/>
              <w:rPr>
                <w:sz w:val="28"/>
                <w:lang w:eastAsia="ru-RU"/>
              </w:rPr>
            </w:pPr>
            <w:r w:rsidRPr="00AE0851">
              <w:rPr>
                <w:sz w:val="28"/>
                <w:lang w:eastAsia="ru-RU"/>
              </w:rPr>
              <w:t>3</w:t>
            </w:r>
          </w:p>
        </w:tc>
        <w:tc>
          <w:tcPr>
            <w:tcW w:w="5908" w:type="dxa"/>
          </w:tcPr>
          <w:p w:rsidR="00DA5A8A" w:rsidRPr="00AE0851" w:rsidRDefault="00DA5A8A" w:rsidP="00DF7E6A">
            <w:pPr>
              <w:jc w:val="both"/>
              <w:rPr>
                <w:sz w:val="28"/>
                <w:lang w:eastAsia="ru-RU"/>
              </w:rPr>
            </w:pPr>
            <w:r w:rsidRPr="00AE0851">
              <w:rPr>
                <w:rFonts w:eastAsia="Calibri"/>
                <w:sz w:val="28"/>
              </w:rPr>
              <w:t>Физическая подготовка.</w:t>
            </w:r>
          </w:p>
        </w:tc>
        <w:tc>
          <w:tcPr>
            <w:tcW w:w="1423" w:type="dxa"/>
          </w:tcPr>
          <w:p w:rsidR="00DA5A8A" w:rsidRPr="00AE0851" w:rsidRDefault="00DF7E6A" w:rsidP="00DF7E6A">
            <w:pPr>
              <w:jc w:val="both"/>
              <w:rPr>
                <w:sz w:val="28"/>
                <w:lang w:eastAsia="ru-RU"/>
              </w:rPr>
            </w:pPr>
            <w:r>
              <w:rPr>
                <w:sz w:val="28"/>
                <w:lang w:eastAsia="ru-RU"/>
              </w:rPr>
              <w:t>3</w:t>
            </w:r>
          </w:p>
        </w:tc>
        <w:tc>
          <w:tcPr>
            <w:tcW w:w="1522" w:type="dxa"/>
          </w:tcPr>
          <w:p w:rsidR="00DA5A8A" w:rsidRPr="00AE0851" w:rsidRDefault="00DF7E6A" w:rsidP="00DF7E6A">
            <w:pPr>
              <w:jc w:val="both"/>
              <w:rPr>
                <w:sz w:val="28"/>
                <w:lang w:eastAsia="ru-RU"/>
              </w:rPr>
            </w:pPr>
            <w:r>
              <w:rPr>
                <w:sz w:val="28"/>
                <w:lang w:eastAsia="ru-RU"/>
              </w:rPr>
              <w:t>-</w:t>
            </w:r>
          </w:p>
        </w:tc>
        <w:tc>
          <w:tcPr>
            <w:tcW w:w="1935" w:type="dxa"/>
          </w:tcPr>
          <w:p w:rsidR="00DA5A8A" w:rsidRPr="00AE0851" w:rsidRDefault="00DF7E6A" w:rsidP="00DF7E6A">
            <w:pPr>
              <w:jc w:val="both"/>
              <w:rPr>
                <w:sz w:val="28"/>
                <w:lang w:eastAsia="ru-RU"/>
              </w:rPr>
            </w:pPr>
            <w:r>
              <w:rPr>
                <w:sz w:val="28"/>
                <w:lang w:eastAsia="ru-RU"/>
              </w:rPr>
              <w:t>3</w:t>
            </w:r>
          </w:p>
        </w:tc>
        <w:tc>
          <w:tcPr>
            <w:tcW w:w="2786" w:type="dxa"/>
          </w:tcPr>
          <w:p w:rsidR="00DA5A8A" w:rsidRPr="00AE0851" w:rsidRDefault="00DA5A8A" w:rsidP="00DF7E6A">
            <w:pPr>
              <w:jc w:val="both"/>
              <w:rPr>
                <w:sz w:val="28"/>
                <w:lang w:eastAsia="ru-RU"/>
              </w:rPr>
            </w:pPr>
            <w:proofErr w:type="gramStart"/>
            <w:r w:rsidRPr="00AE0851">
              <w:rPr>
                <w:sz w:val="28"/>
                <w:lang w:eastAsia="ru-RU"/>
              </w:rPr>
              <w:t>практическая</w:t>
            </w:r>
            <w:proofErr w:type="gramEnd"/>
            <w:r w:rsidRPr="00AE0851">
              <w:rPr>
                <w:sz w:val="28"/>
                <w:lang w:eastAsia="ru-RU"/>
              </w:rPr>
              <w:t xml:space="preserve"> работа</w:t>
            </w:r>
          </w:p>
        </w:tc>
      </w:tr>
      <w:tr w:rsidR="00DA5A8A" w:rsidRPr="00AE0851" w:rsidTr="00DF7E6A">
        <w:trPr>
          <w:trHeight w:val="427"/>
        </w:trPr>
        <w:tc>
          <w:tcPr>
            <w:tcW w:w="1366" w:type="dxa"/>
          </w:tcPr>
          <w:p w:rsidR="00DA5A8A" w:rsidRPr="00AE0851" w:rsidRDefault="00DA5A8A" w:rsidP="00DF7E6A">
            <w:pPr>
              <w:jc w:val="both"/>
              <w:rPr>
                <w:sz w:val="28"/>
                <w:lang w:eastAsia="ru-RU"/>
              </w:rPr>
            </w:pPr>
            <w:r w:rsidRPr="00AE0851">
              <w:rPr>
                <w:sz w:val="28"/>
                <w:lang w:eastAsia="ru-RU"/>
              </w:rPr>
              <w:t>4</w:t>
            </w:r>
          </w:p>
        </w:tc>
        <w:tc>
          <w:tcPr>
            <w:tcW w:w="5908" w:type="dxa"/>
          </w:tcPr>
          <w:p w:rsidR="00DA5A8A" w:rsidRPr="00AE0851" w:rsidRDefault="00DA5A8A" w:rsidP="00DF7E6A">
            <w:pPr>
              <w:jc w:val="both"/>
              <w:rPr>
                <w:sz w:val="28"/>
                <w:lang w:eastAsia="ru-RU"/>
              </w:rPr>
            </w:pPr>
            <w:r w:rsidRPr="00AE0851">
              <w:rPr>
                <w:rFonts w:eastAsia="Calibri"/>
                <w:sz w:val="28"/>
              </w:rPr>
              <w:t>Техническая подготовка.</w:t>
            </w:r>
          </w:p>
        </w:tc>
        <w:tc>
          <w:tcPr>
            <w:tcW w:w="1423" w:type="dxa"/>
          </w:tcPr>
          <w:p w:rsidR="00DA5A8A" w:rsidRPr="00AE0851" w:rsidRDefault="00DF7E6A" w:rsidP="00DF7E6A">
            <w:pPr>
              <w:jc w:val="both"/>
              <w:rPr>
                <w:sz w:val="28"/>
                <w:lang w:eastAsia="ru-RU"/>
              </w:rPr>
            </w:pPr>
            <w:r>
              <w:rPr>
                <w:sz w:val="28"/>
                <w:lang w:eastAsia="ru-RU"/>
              </w:rPr>
              <w:t>6</w:t>
            </w:r>
          </w:p>
        </w:tc>
        <w:tc>
          <w:tcPr>
            <w:tcW w:w="1522" w:type="dxa"/>
          </w:tcPr>
          <w:p w:rsidR="00DA5A8A" w:rsidRPr="00AE0851" w:rsidRDefault="00DF7E6A" w:rsidP="00DF7E6A">
            <w:pPr>
              <w:jc w:val="both"/>
              <w:rPr>
                <w:sz w:val="28"/>
                <w:lang w:eastAsia="ru-RU"/>
              </w:rPr>
            </w:pPr>
            <w:r>
              <w:rPr>
                <w:sz w:val="28"/>
                <w:lang w:eastAsia="ru-RU"/>
              </w:rPr>
              <w:t>1</w:t>
            </w:r>
          </w:p>
        </w:tc>
        <w:tc>
          <w:tcPr>
            <w:tcW w:w="1935" w:type="dxa"/>
          </w:tcPr>
          <w:p w:rsidR="00DA5A8A" w:rsidRPr="00AE0851" w:rsidRDefault="00DF7E6A" w:rsidP="00DF7E6A">
            <w:pPr>
              <w:jc w:val="both"/>
              <w:rPr>
                <w:sz w:val="28"/>
                <w:lang w:eastAsia="ru-RU"/>
              </w:rPr>
            </w:pPr>
            <w:r>
              <w:rPr>
                <w:sz w:val="28"/>
                <w:lang w:eastAsia="ru-RU"/>
              </w:rPr>
              <w:t>5</w:t>
            </w:r>
          </w:p>
        </w:tc>
        <w:tc>
          <w:tcPr>
            <w:tcW w:w="2786" w:type="dxa"/>
          </w:tcPr>
          <w:p w:rsidR="00DA5A8A" w:rsidRPr="00AE0851" w:rsidRDefault="00DA5A8A" w:rsidP="00DF7E6A">
            <w:pPr>
              <w:jc w:val="both"/>
              <w:rPr>
                <w:sz w:val="28"/>
                <w:lang w:eastAsia="ru-RU"/>
              </w:rPr>
            </w:pPr>
            <w:proofErr w:type="gramStart"/>
            <w:r w:rsidRPr="00AE0851">
              <w:rPr>
                <w:sz w:val="28"/>
                <w:lang w:eastAsia="ru-RU"/>
              </w:rPr>
              <w:t>зачет</w:t>
            </w:r>
            <w:proofErr w:type="gramEnd"/>
          </w:p>
        </w:tc>
      </w:tr>
      <w:tr w:rsidR="00DA5A8A" w:rsidRPr="00AE0851" w:rsidTr="00DF7E6A">
        <w:trPr>
          <w:trHeight w:val="427"/>
        </w:trPr>
        <w:tc>
          <w:tcPr>
            <w:tcW w:w="1366" w:type="dxa"/>
          </w:tcPr>
          <w:p w:rsidR="00DA5A8A" w:rsidRPr="00AE0851" w:rsidRDefault="00DA5A8A" w:rsidP="00DF7E6A">
            <w:pPr>
              <w:jc w:val="both"/>
              <w:rPr>
                <w:sz w:val="28"/>
                <w:lang w:eastAsia="ru-RU"/>
              </w:rPr>
            </w:pPr>
            <w:r w:rsidRPr="00AE0851">
              <w:rPr>
                <w:sz w:val="28"/>
                <w:lang w:eastAsia="ru-RU"/>
              </w:rPr>
              <w:t>5</w:t>
            </w:r>
          </w:p>
        </w:tc>
        <w:tc>
          <w:tcPr>
            <w:tcW w:w="5908" w:type="dxa"/>
          </w:tcPr>
          <w:p w:rsidR="00DA5A8A" w:rsidRPr="00AE0851" w:rsidRDefault="00DA5A8A" w:rsidP="00DF7E6A">
            <w:pPr>
              <w:jc w:val="both"/>
              <w:rPr>
                <w:sz w:val="28"/>
                <w:lang w:eastAsia="ru-RU"/>
              </w:rPr>
            </w:pPr>
            <w:r w:rsidRPr="00AE0851">
              <w:rPr>
                <w:sz w:val="28"/>
                <w:lang w:eastAsia="ru-RU"/>
              </w:rPr>
              <w:t>Тактическая подготовка.</w:t>
            </w:r>
          </w:p>
        </w:tc>
        <w:tc>
          <w:tcPr>
            <w:tcW w:w="1423" w:type="dxa"/>
          </w:tcPr>
          <w:p w:rsidR="00DA5A8A" w:rsidRPr="00AE0851" w:rsidRDefault="00DF7E6A" w:rsidP="00DF7E6A">
            <w:pPr>
              <w:jc w:val="both"/>
              <w:rPr>
                <w:sz w:val="28"/>
                <w:lang w:eastAsia="ru-RU"/>
              </w:rPr>
            </w:pPr>
            <w:r>
              <w:rPr>
                <w:sz w:val="28"/>
                <w:lang w:eastAsia="ru-RU"/>
              </w:rPr>
              <w:t>6</w:t>
            </w:r>
          </w:p>
        </w:tc>
        <w:tc>
          <w:tcPr>
            <w:tcW w:w="1522" w:type="dxa"/>
          </w:tcPr>
          <w:p w:rsidR="00DA5A8A" w:rsidRPr="00AE0851" w:rsidRDefault="00DF7E6A" w:rsidP="00DF7E6A">
            <w:pPr>
              <w:jc w:val="both"/>
              <w:rPr>
                <w:sz w:val="28"/>
                <w:lang w:eastAsia="ru-RU"/>
              </w:rPr>
            </w:pPr>
            <w:r>
              <w:rPr>
                <w:sz w:val="28"/>
                <w:lang w:eastAsia="ru-RU"/>
              </w:rPr>
              <w:t>-</w:t>
            </w:r>
          </w:p>
        </w:tc>
        <w:tc>
          <w:tcPr>
            <w:tcW w:w="1935" w:type="dxa"/>
          </w:tcPr>
          <w:p w:rsidR="00DA5A8A" w:rsidRPr="00AE0851" w:rsidRDefault="00DF7E6A" w:rsidP="00DF7E6A">
            <w:pPr>
              <w:jc w:val="both"/>
              <w:rPr>
                <w:sz w:val="28"/>
                <w:lang w:eastAsia="ru-RU"/>
              </w:rPr>
            </w:pPr>
            <w:r>
              <w:rPr>
                <w:sz w:val="28"/>
                <w:lang w:eastAsia="ru-RU"/>
              </w:rPr>
              <w:t>6</w:t>
            </w:r>
          </w:p>
        </w:tc>
        <w:tc>
          <w:tcPr>
            <w:tcW w:w="2786" w:type="dxa"/>
          </w:tcPr>
          <w:p w:rsidR="00DA5A8A" w:rsidRPr="00AE0851" w:rsidRDefault="00DA5A8A" w:rsidP="00DF7E6A">
            <w:pPr>
              <w:jc w:val="both"/>
              <w:rPr>
                <w:sz w:val="28"/>
                <w:lang w:eastAsia="ru-RU"/>
              </w:rPr>
            </w:pPr>
            <w:proofErr w:type="gramStart"/>
            <w:r w:rsidRPr="00AE0851">
              <w:rPr>
                <w:sz w:val="28"/>
                <w:lang w:eastAsia="ru-RU"/>
              </w:rPr>
              <w:t>тестирование</w:t>
            </w:r>
            <w:proofErr w:type="gramEnd"/>
          </w:p>
        </w:tc>
      </w:tr>
      <w:tr w:rsidR="00DA5A8A" w:rsidRPr="00AE0851" w:rsidTr="00DF7E6A">
        <w:trPr>
          <w:trHeight w:val="874"/>
        </w:trPr>
        <w:tc>
          <w:tcPr>
            <w:tcW w:w="1366" w:type="dxa"/>
          </w:tcPr>
          <w:p w:rsidR="00DA5A8A" w:rsidRPr="00AE0851" w:rsidRDefault="00DA5A8A" w:rsidP="00DF7E6A">
            <w:pPr>
              <w:jc w:val="both"/>
              <w:rPr>
                <w:sz w:val="28"/>
                <w:lang w:eastAsia="ru-RU"/>
              </w:rPr>
            </w:pPr>
            <w:r w:rsidRPr="00AE0851">
              <w:rPr>
                <w:sz w:val="28"/>
                <w:lang w:eastAsia="ru-RU"/>
              </w:rPr>
              <w:t>6</w:t>
            </w:r>
          </w:p>
        </w:tc>
        <w:tc>
          <w:tcPr>
            <w:tcW w:w="5908" w:type="dxa"/>
          </w:tcPr>
          <w:p w:rsidR="00DA5A8A" w:rsidRPr="00AE0851" w:rsidRDefault="00DA5A8A" w:rsidP="00DF7E6A">
            <w:pPr>
              <w:jc w:val="both"/>
              <w:rPr>
                <w:sz w:val="28"/>
                <w:lang w:eastAsia="ru-RU"/>
              </w:rPr>
            </w:pPr>
            <w:r w:rsidRPr="00AE0851">
              <w:rPr>
                <w:rFonts w:eastAsia="Calibri"/>
                <w:sz w:val="28"/>
              </w:rPr>
              <w:t>Промежуточная и итоговая аттестация.</w:t>
            </w:r>
          </w:p>
        </w:tc>
        <w:tc>
          <w:tcPr>
            <w:tcW w:w="1423" w:type="dxa"/>
          </w:tcPr>
          <w:p w:rsidR="00DA5A8A" w:rsidRPr="00AE0851" w:rsidRDefault="00DF7E6A" w:rsidP="00DF7E6A">
            <w:pPr>
              <w:jc w:val="both"/>
              <w:rPr>
                <w:sz w:val="28"/>
                <w:lang w:eastAsia="ru-RU"/>
              </w:rPr>
            </w:pPr>
            <w:r>
              <w:rPr>
                <w:sz w:val="28"/>
                <w:lang w:eastAsia="ru-RU"/>
              </w:rPr>
              <w:t>2</w:t>
            </w:r>
          </w:p>
        </w:tc>
        <w:tc>
          <w:tcPr>
            <w:tcW w:w="1522" w:type="dxa"/>
          </w:tcPr>
          <w:p w:rsidR="00DA5A8A" w:rsidRPr="00AE0851" w:rsidRDefault="00DF7E6A" w:rsidP="00DF7E6A">
            <w:pPr>
              <w:jc w:val="both"/>
              <w:rPr>
                <w:sz w:val="28"/>
                <w:lang w:eastAsia="ru-RU"/>
              </w:rPr>
            </w:pPr>
            <w:r>
              <w:rPr>
                <w:sz w:val="28"/>
                <w:lang w:eastAsia="ru-RU"/>
              </w:rPr>
              <w:t>1</w:t>
            </w:r>
          </w:p>
        </w:tc>
        <w:tc>
          <w:tcPr>
            <w:tcW w:w="1935" w:type="dxa"/>
          </w:tcPr>
          <w:p w:rsidR="00DA5A8A" w:rsidRPr="00AE0851" w:rsidRDefault="00DF7E6A" w:rsidP="00DF7E6A">
            <w:pPr>
              <w:jc w:val="both"/>
              <w:rPr>
                <w:sz w:val="28"/>
                <w:lang w:eastAsia="ru-RU"/>
              </w:rPr>
            </w:pPr>
            <w:r>
              <w:rPr>
                <w:sz w:val="28"/>
                <w:lang w:eastAsia="ru-RU"/>
              </w:rPr>
              <w:t>1</w:t>
            </w:r>
          </w:p>
        </w:tc>
        <w:tc>
          <w:tcPr>
            <w:tcW w:w="2786" w:type="dxa"/>
          </w:tcPr>
          <w:p w:rsidR="00DA5A8A" w:rsidRPr="00AE0851" w:rsidRDefault="00DA5A8A" w:rsidP="00DF7E6A">
            <w:pPr>
              <w:jc w:val="both"/>
              <w:rPr>
                <w:sz w:val="28"/>
                <w:lang w:eastAsia="ru-RU"/>
              </w:rPr>
            </w:pPr>
            <w:proofErr w:type="gramStart"/>
            <w:r w:rsidRPr="00AE0851">
              <w:rPr>
                <w:sz w:val="28"/>
                <w:lang w:eastAsia="ru-RU"/>
              </w:rPr>
              <w:t>зачет</w:t>
            </w:r>
            <w:proofErr w:type="gramEnd"/>
          </w:p>
        </w:tc>
      </w:tr>
      <w:tr w:rsidR="00DA5A8A" w:rsidRPr="00AE0851" w:rsidTr="00DF7E6A">
        <w:trPr>
          <w:trHeight w:val="427"/>
        </w:trPr>
        <w:tc>
          <w:tcPr>
            <w:tcW w:w="1366" w:type="dxa"/>
          </w:tcPr>
          <w:p w:rsidR="00DA5A8A" w:rsidRPr="00AE0851" w:rsidRDefault="00DA5A8A" w:rsidP="00DF7E6A">
            <w:pPr>
              <w:jc w:val="both"/>
              <w:rPr>
                <w:sz w:val="28"/>
                <w:lang w:eastAsia="ru-RU"/>
              </w:rPr>
            </w:pPr>
            <w:r w:rsidRPr="00AE0851">
              <w:rPr>
                <w:sz w:val="28"/>
                <w:lang w:eastAsia="ru-RU"/>
              </w:rPr>
              <w:t>7</w:t>
            </w:r>
          </w:p>
        </w:tc>
        <w:tc>
          <w:tcPr>
            <w:tcW w:w="5908" w:type="dxa"/>
          </w:tcPr>
          <w:p w:rsidR="00DA5A8A" w:rsidRPr="00AE0851" w:rsidRDefault="00DA5A8A" w:rsidP="00DF7E6A">
            <w:pPr>
              <w:jc w:val="both"/>
              <w:rPr>
                <w:sz w:val="28"/>
                <w:lang w:eastAsia="ru-RU"/>
              </w:rPr>
            </w:pPr>
            <w:r w:rsidRPr="00AE0851">
              <w:rPr>
                <w:sz w:val="28"/>
                <w:lang w:eastAsia="ru-RU"/>
              </w:rPr>
              <w:t>Соревнования.</w:t>
            </w:r>
          </w:p>
        </w:tc>
        <w:tc>
          <w:tcPr>
            <w:tcW w:w="1423" w:type="dxa"/>
          </w:tcPr>
          <w:p w:rsidR="00DA5A8A" w:rsidRPr="00AE0851" w:rsidRDefault="00DF7E6A" w:rsidP="00DF7E6A">
            <w:pPr>
              <w:jc w:val="both"/>
              <w:rPr>
                <w:sz w:val="28"/>
                <w:lang w:eastAsia="ru-RU"/>
              </w:rPr>
            </w:pPr>
            <w:r>
              <w:rPr>
                <w:sz w:val="28"/>
                <w:lang w:eastAsia="ru-RU"/>
              </w:rPr>
              <w:t>10</w:t>
            </w:r>
          </w:p>
        </w:tc>
        <w:tc>
          <w:tcPr>
            <w:tcW w:w="1522" w:type="dxa"/>
          </w:tcPr>
          <w:p w:rsidR="00DA5A8A" w:rsidRPr="00AE0851" w:rsidRDefault="00DA5A8A" w:rsidP="00DF7E6A">
            <w:pPr>
              <w:jc w:val="both"/>
              <w:rPr>
                <w:sz w:val="28"/>
                <w:lang w:eastAsia="ru-RU"/>
              </w:rPr>
            </w:pPr>
            <w:r w:rsidRPr="00AE0851">
              <w:rPr>
                <w:sz w:val="28"/>
                <w:lang w:eastAsia="ru-RU"/>
              </w:rPr>
              <w:t>-</w:t>
            </w:r>
          </w:p>
        </w:tc>
        <w:tc>
          <w:tcPr>
            <w:tcW w:w="1935" w:type="dxa"/>
          </w:tcPr>
          <w:p w:rsidR="00DA5A8A" w:rsidRPr="00AE0851" w:rsidRDefault="00DF7E6A" w:rsidP="00DF7E6A">
            <w:pPr>
              <w:jc w:val="both"/>
              <w:rPr>
                <w:sz w:val="28"/>
                <w:lang w:eastAsia="ru-RU"/>
              </w:rPr>
            </w:pPr>
            <w:r>
              <w:rPr>
                <w:sz w:val="28"/>
                <w:lang w:eastAsia="ru-RU"/>
              </w:rPr>
              <w:t>10</w:t>
            </w:r>
          </w:p>
        </w:tc>
        <w:tc>
          <w:tcPr>
            <w:tcW w:w="2786" w:type="dxa"/>
          </w:tcPr>
          <w:p w:rsidR="00DA5A8A" w:rsidRPr="00AE0851" w:rsidRDefault="00DA5A8A" w:rsidP="00DF7E6A">
            <w:pPr>
              <w:jc w:val="both"/>
              <w:rPr>
                <w:sz w:val="28"/>
                <w:lang w:eastAsia="ru-RU"/>
              </w:rPr>
            </w:pPr>
            <w:proofErr w:type="gramStart"/>
            <w:r w:rsidRPr="00AE0851">
              <w:rPr>
                <w:sz w:val="28"/>
                <w:lang w:eastAsia="ru-RU"/>
              </w:rPr>
              <w:t>зачет</w:t>
            </w:r>
            <w:proofErr w:type="gramEnd"/>
          </w:p>
        </w:tc>
      </w:tr>
      <w:tr w:rsidR="00DA5A8A" w:rsidRPr="00AE0851" w:rsidTr="00DF7E6A">
        <w:trPr>
          <w:trHeight w:val="854"/>
        </w:trPr>
        <w:tc>
          <w:tcPr>
            <w:tcW w:w="1366" w:type="dxa"/>
          </w:tcPr>
          <w:p w:rsidR="00DA5A8A" w:rsidRPr="00AE0851" w:rsidRDefault="00DA5A8A" w:rsidP="00DF7E6A">
            <w:pPr>
              <w:jc w:val="both"/>
              <w:rPr>
                <w:sz w:val="28"/>
                <w:lang w:eastAsia="ru-RU"/>
              </w:rPr>
            </w:pPr>
            <w:r w:rsidRPr="00AE0851">
              <w:rPr>
                <w:sz w:val="28"/>
                <w:lang w:eastAsia="ru-RU"/>
              </w:rPr>
              <w:t>8</w:t>
            </w:r>
          </w:p>
        </w:tc>
        <w:tc>
          <w:tcPr>
            <w:tcW w:w="5908" w:type="dxa"/>
            <w:shd w:val="clear" w:color="auto" w:fill="auto"/>
          </w:tcPr>
          <w:p w:rsidR="00DA5A8A" w:rsidRPr="00AE0851" w:rsidRDefault="00DA5A8A" w:rsidP="00DF7E6A">
            <w:pPr>
              <w:jc w:val="both"/>
              <w:rPr>
                <w:rFonts w:eastAsia="Calibri"/>
                <w:sz w:val="28"/>
              </w:rPr>
            </w:pPr>
            <w:r w:rsidRPr="00AE0851">
              <w:rPr>
                <w:rFonts w:eastAsia="Calibri"/>
                <w:sz w:val="28"/>
              </w:rPr>
              <w:t>Летняя оздоровительная работа.</w:t>
            </w:r>
          </w:p>
        </w:tc>
        <w:tc>
          <w:tcPr>
            <w:tcW w:w="1423" w:type="dxa"/>
            <w:shd w:val="clear" w:color="auto" w:fill="auto"/>
          </w:tcPr>
          <w:p w:rsidR="00DA5A8A" w:rsidRPr="00AE0851" w:rsidRDefault="00DF7E6A" w:rsidP="00DF7E6A">
            <w:pPr>
              <w:jc w:val="both"/>
              <w:rPr>
                <w:rFonts w:eastAsia="Calibri"/>
                <w:sz w:val="28"/>
              </w:rPr>
            </w:pPr>
            <w:r>
              <w:rPr>
                <w:rFonts w:eastAsia="Calibri"/>
                <w:sz w:val="28"/>
              </w:rPr>
              <w:t>4</w:t>
            </w:r>
          </w:p>
        </w:tc>
        <w:tc>
          <w:tcPr>
            <w:tcW w:w="1522" w:type="dxa"/>
            <w:shd w:val="clear" w:color="auto" w:fill="auto"/>
          </w:tcPr>
          <w:p w:rsidR="00DA5A8A" w:rsidRPr="00AE0851" w:rsidRDefault="00DA5A8A" w:rsidP="00DF7E6A">
            <w:pPr>
              <w:jc w:val="both"/>
              <w:rPr>
                <w:rFonts w:eastAsia="Calibri"/>
                <w:sz w:val="28"/>
              </w:rPr>
            </w:pPr>
            <w:r w:rsidRPr="00AE0851">
              <w:rPr>
                <w:rFonts w:eastAsia="Calibri"/>
                <w:sz w:val="28"/>
              </w:rPr>
              <w:t>-</w:t>
            </w:r>
          </w:p>
        </w:tc>
        <w:tc>
          <w:tcPr>
            <w:tcW w:w="1935" w:type="dxa"/>
            <w:shd w:val="clear" w:color="auto" w:fill="auto"/>
          </w:tcPr>
          <w:p w:rsidR="00DA5A8A" w:rsidRPr="00AE0851" w:rsidRDefault="00DF7E6A" w:rsidP="00DF7E6A">
            <w:pPr>
              <w:jc w:val="both"/>
              <w:rPr>
                <w:rFonts w:eastAsia="Calibri"/>
                <w:sz w:val="28"/>
              </w:rPr>
            </w:pPr>
            <w:r>
              <w:rPr>
                <w:rFonts w:eastAsia="Calibri"/>
                <w:sz w:val="28"/>
              </w:rPr>
              <w:t>4</w:t>
            </w:r>
          </w:p>
        </w:tc>
        <w:tc>
          <w:tcPr>
            <w:tcW w:w="2786" w:type="dxa"/>
            <w:shd w:val="clear" w:color="auto" w:fill="auto"/>
          </w:tcPr>
          <w:p w:rsidR="00DA5A8A" w:rsidRPr="00AE0851" w:rsidRDefault="00DA5A8A" w:rsidP="00DF7E6A">
            <w:pPr>
              <w:jc w:val="both"/>
              <w:rPr>
                <w:rFonts w:eastAsia="Calibri"/>
                <w:sz w:val="28"/>
              </w:rPr>
            </w:pPr>
            <w:r w:rsidRPr="00AE0851">
              <w:rPr>
                <w:rFonts w:eastAsia="Calibri"/>
                <w:sz w:val="28"/>
              </w:rPr>
              <w:t>Практическая работа</w:t>
            </w:r>
          </w:p>
        </w:tc>
      </w:tr>
      <w:tr w:rsidR="00DA5A8A" w:rsidRPr="00AE0851" w:rsidTr="00DF7E6A">
        <w:trPr>
          <w:trHeight w:val="448"/>
        </w:trPr>
        <w:tc>
          <w:tcPr>
            <w:tcW w:w="1366" w:type="dxa"/>
          </w:tcPr>
          <w:p w:rsidR="00DA5A8A" w:rsidRPr="00AE0851" w:rsidRDefault="00DA5A8A" w:rsidP="00DF7E6A">
            <w:pPr>
              <w:jc w:val="both"/>
              <w:rPr>
                <w:sz w:val="28"/>
                <w:lang w:eastAsia="ru-RU"/>
              </w:rPr>
            </w:pPr>
          </w:p>
        </w:tc>
        <w:tc>
          <w:tcPr>
            <w:tcW w:w="5908" w:type="dxa"/>
          </w:tcPr>
          <w:p w:rsidR="00DA5A8A" w:rsidRPr="00AE0851" w:rsidRDefault="00DA5A8A" w:rsidP="00DF7E6A">
            <w:pPr>
              <w:jc w:val="both"/>
              <w:rPr>
                <w:sz w:val="28"/>
                <w:lang w:eastAsia="ru-RU"/>
              </w:rPr>
            </w:pPr>
            <w:r w:rsidRPr="00AE0851">
              <w:rPr>
                <w:sz w:val="28"/>
                <w:lang w:eastAsia="ru-RU"/>
              </w:rPr>
              <w:t>Итого</w:t>
            </w:r>
          </w:p>
        </w:tc>
        <w:tc>
          <w:tcPr>
            <w:tcW w:w="1423" w:type="dxa"/>
          </w:tcPr>
          <w:p w:rsidR="00DA5A8A" w:rsidRPr="00AE0851" w:rsidRDefault="00DF7E6A" w:rsidP="00DF7E6A">
            <w:pPr>
              <w:jc w:val="both"/>
              <w:rPr>
                <w:sz w:val="28"/>
                <w:lang w:eastAsia="ru-RU"/>
              </w:rPr>
            </w:pPr>
            <w:r>
              <w:rPr>
                <w:sz w:val="28"/>
                <w:lang w:eastAsia="ru-RU"/>
              </w:rPr>
              <w:t>34</w:t>
            </w:r>
          </w:p>
        </w:tc>
        <w:tc>
          <w:tcPr>
            <w:tcW w:w="1522" w:type="dxa"/>
          </w:tcPr>
          <w:p w:rsidR="00DA5A8A" w:rsidRPr="00AE0851" w:rsidRDefault="00DF7E6A" w:rsidP="00DF7E6A">
            <w:pPr>
              <w:jc w:val="both"/>
              <w:rPr>
                <w:sz w:val="28"/>
                <w:lang w:eastAsia="ru-RU"/>
              </w:rPr>
            </w:pPr>
            <w:r>
              <w:rPr>
                <w:sz w:val="28"/>
                <w:lang w:eastAsia="ru-RU"/>
              </w:rPr>
              <w:t>5</w:t>
            </w:r>
          </w:p>
        </w:tc>
        <w:tc>
          <w:tcPr>
            <w:tcW w:w="1935" w:type="dxa"/>
          </w:tcPr>
          <w:p w:rsidR="00DA5A8A" w:rsidRPr="00AE0851" w:rsidRDefault="00D55B4E" w:rsidP="00DF7E6A">
            <w:pPr>
              <w:jc w:val="both"/>
              <w:rPr>
                <w:sz w:val="28"/>
                <w:lang w:eastAsia="ru-RU"/>
              </w:rPr>
            </w:pPr>
            <w:r>
              <w:rPr>
                <w:sz w:val="28"/>
                <w:lang w:eastAsia="ru-RU"/>
              </w:rPr>
              <w:t>29</w:t>
            </w:r>
          </w:p>
        </w:tc>
        <w:tc>
          <w:tcPr>
            <w:tcW w:w="2786" w:type="dxa"/>
          </w:tcPr>
          <w:p w:rsidR="00DA5A8A" w:rsidRPr="00AE0851" w:rsidRDefault="00DA5A8A" w:rsidP="00DF7E6A">
            <w:pPr>
              <w:jc w:val="both"/>
              <w:rPr>
                <w:sz w:val="28"/>
                <w:lang w:eastAsia="ru-RU"/>
              </w:rPr>
            </w:pPr>
          </w:p>
        </w:tc>
      </w:tr>
    </w:tbl>
    <w:p w:rsidR="00DA5A8A" w:rsidRPr="00AE0851" w:rsidRDefault="00DA5A8A" w:rsidP="00DA5A8A">
      <w:pPr>
        <w:spacing w:line="240" w:lineRule="auto"/>
        <w:rPr>
          <w:rFonts w:ascii="Times New Roman" w:hAnsi="Times New Roman" w:cs="Times New Roman"/>
          <w:sz w:val="28"/>
          <w:szCs w:val="28"/>
        </w:rPr>
      </w:pPr>
    </w:p>
    <w:p w:rsidR="00DA5A8A"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p>
    <w:p w:rsidR="00DA5A8A"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p>
    <w:p w:rsidR="00DA5A8A"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p>
    <w:p w:rsidR="00DA5A8A"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p>
    <w:p w:rsidR="00DA5A8A"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r w:rsidRPr="00DF1D76">
        <w:rPr>
          <w:rFonts w:ascii="Times New Roman" w:hAnsi="Times New Roman" w:cs="Times New Roman"/>
          <w:b/>
          <w:sz w:val="28"/>
          <w:szCs w:val="28"/>
          <w:u w:val="single"/>
          <w:lang w:eastAsia="ru-RU" w:bidi="en-US"/>
        </w:rPr>
        <w:t>3. Содержание программы.</w:t>
      </w:r>
    </w:p>
    <w:p w:rsidR="00DA5A8A" w:rsidRPr="00DF1D76" w:rsidRDefault="00DA5A8A" w:rsidP="00DA5A8A">
      <w:pPr>
        <w:tabs>
          <w:tab w:val="left" w:pos="1455"/>
        </w:tabs>
        <w:spacing w:after="0" w:line="240" w:lineRule="auto"/>
        <w:jc w:val="both"/>
        <w:rPr>
          <w:rFonts w:ascii="Times New Roman" w:hAnsi="Times New Roman" w:cs="Times New Roman"/>
          <w:b/>
          <w:sz w:val="28"/>
          <w:szCs w:val="28"/>
          <w:u w:val="single"/>
          <w:lang w:eastAsia="ru-RU" w:bidi="en-US"/>
        </w:rPr>
      </w:pPr>
    </w:p>
    <w:p w:rsidR="00DA5A8A" w:rsidRPr="00AE0851" w:rsidRDefault="00DA5A8A" w:rsidP="00DA5A8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Содержание учебного плана второго</w:t>
      </w:r>
      <w:r w:rsidRPr="00AE0851">
        <w:rPr>
          <w:rFonts w:ascii="Times New Roman" w:hAnsi="Times New Roman" w:cs="Times New Roman"/>
          <w:b/>
          <w:sz w:val="28"/>
          <w:szCs w:val="28"/>
          <w:lang w:eastAsia="ru-RU"/>
        </w:rPr>
        <w:t xml:space="preserve"> года обучения.</w:t>
      </w:r>
    </w:p>
    <w:p w:rsidR="00DA5A8A" w:rsidRPr="00AE0851" w:rsidRDefault="00DA5A8A" w:rsidP="00DA5A8A">
      <w:pPr>
        <w:numPr>
          <w:ilvl w:val="0"/>
          <w:numId w:val="3"/>
        </w:numPr>
        <w:spacing w:after="0" w:line="240" w:lineRule="auto"/>
        <w:jc w:val="both"/>
        <w:rPr>
          <w:rFonts w:ascii="Times New Roman" w:hAnsi="Times New Roman" w:cs="Times New Roman"/>
          <w:sz w:val="28"/>
          <w:szCs w:val="28"/>
          <w:lang w:eastAsia="ru-RU"/>
        </w:rPr>
      </w:pPr>
      <w:r w:rsidRPr="00AE0851">
        <w:rPr>
          <w:rFonts w:ascii="Times New Roman" w:eastAsia="Calibri" w:hAnsi="Times New Roman" w:cs="Times New Roman"/>
          <w:b/>
          <w:sz w:val="28"/>
          <w:szCs w:val="28"/>
        </w:rPr>
        <w:t>Техника безопасности во время учебно-тренировочных занятий.</w:t>
      </w:r>
      <w:r w:rsidRPr="00AE0851">
        <w:rPr>
          <w:rFonts w:ascii="Times New Roman" w:eastAsia="Calibri" w:hAnsi="Times New Roman" w:cs="Times New Roman"/>
          <w:sz w:val="28"/>
          <w:szCs w:val="28"/>
        </w:rPr>
        <w:t xml:space="preserve"> </w:t>
      </w:r>
      <w:r w:rsidRPr="00AE0851">
        <w:rPr>
          <w:rFonts w:ascii="Times New Roman" w:hAnsi="Times New Roman" w:cs="Times New Roman"/>
          <w:sz w:val="28"/>
          <w:szCs w:val="28"/>
        </w:rPr>
        <w:t>Требования безопасности перед началом занятий. Требования безопасности во время занятий. Требования безопасности в аварийных ситуациях. Требования безопасности по окончании занятий.</w:t>
      </w:r>
    </w:p>
    <w:p w:rsidR="00DA5A8A" w:rsidRPr="00AE0851" w:rsidRDefault="00DA5A8A" w:rsidP="00DA5A8A">
      <w:pPr>
        <w:numPr>
          <w:ilvl w:val="0"/>
          <w:numId w:val="3"/>
        </w:numPr>
        <w:spacing w:after="0" w:line="240" w:lineRule="auto"/>
        <w:jc w:val="both"/>
        <w:rPr>
          <w:rFonts w:ascii="Times New Roman" w:hAnsi="Times New Roman" w:cs="Times New Roman"/>
          <w:b/>
          <w:sz w:val="28"/>
          <w:szCs w:val="28"/>
        </w:rPr>
      </w:pPr>
      <w:r w:rsidRPr="00AE0851">
        <w:rPr>
          <w:rFonts w:ascii="Times New Roman" w:eastAsia="Calibri" w:hAnsi="Times New Roman" w:cs="Times New Roman"/>
          <w:b/>
          <w:sz w:val="28"/>
          <w:szCs w:val="28"/>
        </w:rPr>
        <w:t>Теоретическая подготовка.</w:t>
      </w:r>
      <w:r w:rsidRPr="00AE0851">
        <w:rPr>
          <w:rFonts w:ascii="Times New Roman" w:hAnsi="Times New Roman" w:cs="Times New Roman"/>
          <w:sz w:val="28"/>
          <w:szCs w:val="28"/>
          <w:lang w:eastAsia="ru-RU"/>
        </w:rPr>
        <w:t xml:space="preserve"> Состояние и развитие </w:t>
      </w:r>
      <w:r w:rsidR="000B2657">
        <w:rPr>
          <w:rFonts w:ascii="Times New Roman" w:hAnsi="Times New Roman" w:cs="Times New Roman"/>
          <w:sz w:val="28"/>
          <w:szCs w:val="28"/>
          <w:lang w:eastAsia="ru-RU"/>
        </w:rPr>
        <w:t>лапты, Русской лапты</w:t>
      </w:r>
      <w:r w:rsidRPr="00AE0851">
        <w:rPr>
          <w:rFonts w:ascii="Times New Roman" w:hAnsi="Times New Roman" w:cs="Times New Roman"/>
          <w:sz w:val="28"/>
          <w:szCs w:val="28"/>
          <w:lang w:eastAsia="ru-RU"/>
        </w:rPr>
        <w:t xml:space="preserve"> в России. </w:t>
      </w:r>
      <w:r w:rsidRPr="00AE0851">
        <w:rPr>
          <w:rFonts w:ascii="Times New Roman" w:hAnsi="Times New Roman" w:cs="Times New Roman"/>
          <w:sz w:val="28"/>
          <w:szCs w:val="28"/>
        </w:rPr>
        <w:t xml:space="preserve">Профилактика травматизма. Общая характеристика спортивной подготовки. </w:t>
      </w:r>
      <w:r w:rsidRPr="00AE0851">
        <w:rPr>
          <w:rFonts w:ascii="Times New Roman" w:hAnsi="Times New Roman" w:cs="Times New Roman"/>
          <w:sz w:val="28"/>
          <w:szCs w:val="28"/>
          <w:lang w:eastAsia="ru-RU"/>
        </w:rPr>
        <w:t>Основы техники игры и техническая подготовка. Основы тактики игры и тактическая подготовка. Физические качества и физическая подготовка.</w:t>
      </w:r>
    </w:p>
    <w:p w:rsidR="001152FF" w:rsidRDefault="00DA5A8A" w:rsidP="00805057">
      <w:pPr>
        <w:spacing w:after="0"/>
        <w:jc w:val="center"/>
        <w:rPr>
          <w:rFonts w:ascii="Times New Roman" w:eastAsia="Times New Roman" w:hAnsi="Times New Roman" w:cs="Times New Roman"/>
          <w:sz w:val="28"/>
          <w:szCs w:val="28"/>
          <w:lang w:eastAsia="ru-RU"/>
        </w:rPr>
      </w:pPr>
      <w:r w:rsidRPr="00AE0851">
        <w:rPr>
          <w:rFonts w:ascii="Times New Roman" w:eastAsia="Calibri" w:hAnsi="Times New Roman" w:cs="Times New Roman"/>
          <w:b/>
          <w:sz w:val="28"/>
          <w:szCs w:val="28"/>
        </w:rPr>
        <w:t xml:space="preserve">Физическая подготовка. ОФП: </w:t>
      </w:r>
      <w:r w:rsidRPr="00AE0851">
        <w:rPr>
          <w:rFonts w:ascii="Times New Roman" w:hAnsi="Times New Roman" w:cs="Times New Roman"/>
          <w:sz w:val="28"/>
          <w:szCs w:val="28"/>
          <w:lang w:eastAsia="ru-RU"/>
        </w:rPr>
        <w:t xml:space="preserve">Упражнения для шеи и туловища. Наклоны, вращения, повороты головы. Упражнения для всех групп мышц. Упражнения для развития силы, ловкости, быстроты, выносливости. Повторный бег по дистанции от 30 до </w:t>
      </w:r>
      <w:smartTag w:uri="urn:schemas-microsoft-com:office:smarttags" w:element="metricconverter">
        <w:smartTagPr>
          <w:attr w:name="ProductID" w:val="100 м"/>
        </w:smartTagPr>
        <w:r w:rsidRPr="00AE0851">
          <w:rPr>
            <w:rFonts w:ascii="Times New Roman" w:hAnsi="Times New Roman" w:cs="Times New Roman"/>
            <w:sz w:val="28"/>
            <w:szCs w:val="28"/>
            <w:lang w:eastAsia="ru-RU"/>
          </w:rPr>
          <w:t>100 м</w:t>
        </w:r>
      </w:smartTag>
      <w:r w:rsidRPr="00AE0851">
        <w:rPr>
          <w:rFonts w:ascii="Times New Roman" w:hAnsi="Times New Roman" w:cs="Times New Roman"/>
          <w:sz w:val="28"/>
          <w:szCs w:val="28"/>
          <w:lang w:eastAsia="ru-RU"/>
        </w:rPr>
        <w:t xml:space="preserve"> со старта и с ходу с максимальной скоростью. Бег по наклонной плоскости вниз. Общеразвивающие упражнения с широкой амплитудой движения. </w:t>
      </w:r>
      <w:r w:rsidRPr="00AE0851">
        <w:rPr>
          <w:rFonts w:ascii="Times New Roman" w:hAnsi="Times New Roman" w:cs="Times New Roman"/>
          <w:b/>
          <w:sz w:val="28"/>
          <w:szCs w:val="28"/>
          <w:lang w:eastAsia="ru-RU"/>
        </w:rPr>
        <w:t>СФП:</w:t>
      </w:r>
      <w:r w:rsidRPr="00AE0851">
        <w:rPr>
          <w:rFonts w:ascii="Times New Roman" w:hAnsi="Times New Roman" w:cs="Times New Roman"/>
          <w:sz w:val="28"/>
          <w:szCs w:val="28"/>
          <w:lang w:eastAsia="ru-RU"/>
        </w:rPr>
        <w:t xml:space="preserve"> Удары и пас мяча в ходьбе и беге, после поворота, падения. Удар мяча после отбора с попаданием в цель. </w:t>
      </w:r>
      <w:r w:rsidRPr="00AE0851">
        <w:rPr>
          <w:rFonts w:ascii="Times New Roman" w:eastAsia="Times New Roman" w:hAnsi="Times New Roman" w:cs="Times New Roman"/>
          <w:sz w:val="28"/>
          <w:szCs w:val="28"/>
          <w:lang w:eastAsia="ru-RU"/>
        </w:rPr>
        <w:t>Перемещения партнеров в парах лицом друг к другу, сохраняя расстояние между ними 2-</w:t>
      </w:r>
      <w:smartTag w:uri="urn:schemas-microsoft-com:office:smarttags" w:element="metricconverter">
        <w:smartTagPr>
          <w:attr w:name="ProductID" w:val="3 м"/>
        </w:smartTagPr>
        <w:r w:rsidRPr="00AE0851">
          <w:rPr>
            <w:rFonts w:ascii="Times New Roman" w:eastAsia="Times New Roman" w:hAnsi="Times New Roman" w:cs="Times New Roman"/>
            <w:sz w:val="28"/>
            <w:szCs w:val="28"/>
            <w:lang w:eastAsia="ru-RU"/>
          </w:rPr>
          <w:t>3 м</w:t>
        </w:r>
      </w:smartTag>
      <w:r w:rsidRPr="00AE0851">
        <w:rPr>
          <w:rFonts w:ascii="Times New Roman" w:eastAsia="Times New Roman" w:hAnsi="Times New Roman" w:cs="Times New Roman"/>
          <w:sz w:val="28"/>
          <w:szCs w:val="28"/>
          <w:lang w:eastAsia="ru-RU"/>
        </w:rPr>
        <w:t>.</w:t>
      </w:r>
    </w:p>
    <w:p w:rsidR="00805057" w:rsidRPr="00805057" w:rsidRDefault="00805057" w:rsidP="001152FF">
      <w:pPr>
        <w:spacing w:after="0"/>
        <w:rPr>
          <w:rFonts w:ascii="Times New Roman" w:hAnsi="Times New Roman" w:cs="Times New Roman"/>
          <w:b/>
          <w:bCs/>
          <w:sz w:val="28"/>
          <w:szCs w:val="28"/>
        </w:rPr>
      </w:pPr>
      <w:r w:rsidRPr="00805057">
        <w:rPr>
          <w:rFonts w:ascii="Times New Roman" w:hAnsi="Times New Roman" w:cs="Times New Roman"/>
          <w:b/>
          <w:bCs/>
          <w:sz w:val="28"/>
          <w:szCs w:val="28"/>
        </w:rPr>
        <w:t xml:space="preserve"> Методические рекомендации </w:t>
      </w:r>
    </w:p>
    <w:p w:rsidR="00805057" w:rsidRPr="00805057" w:rsidRDefault="00805057" w:rsidP="001152FF">
      <w:pPr>
        <w:spacing w:after="0" w:line="259" w:lineRule="auto"/>
        <w:rPr>
          <w:rFonts w:ascii="Times New Roman" w:hAnsi="Times New Roman" w:cs="Times New Roman"/>
          <w:b/>
          <w:bCs/>
          <w:sz w:val="28"/>
          <w:szCs w:val="28"/>
        </w:rPr>
      </w:pPr>
      <w:proofErr w:type="gramStart"/>
      <w:r w:rsidRPr="00805057">
        <w:rPr>
          <w:rFonts w:ascii="Times New Roman" w:hAnsi="Times New Roman" w:cs="Times New Roman"/>
          <w:b/>
          <w:bCs/>
          <w:sz w:val="28"/>
          <w:szCs w:val="28"/>
        </w:rPr>
        <w:t>по</w:t>
      </w:r>
      <w:proofErr w:type="gramEnd"/>
      <w:r w:rsidRPr="00805057">
        <w:rPr>
          <w:rFonts w:ascii="Times New Roman" w:hAnsi="Times New Roman" w:cs="Times New Roman"/>
          <w:b/>
          <w:bCs/>
          <w:sz w:val="28"/>
          <w:szCs w:val="28"/>
        </w:rPr>
        <w:t xml:space="preserve"> обучению технике игры в «Лапту»</w:t>
      </w:r>
    </w:p>
    <w:p w:rsidR="00805057" w:rsidRPr="00805057" w:rsidRDefault="00805057" w:rsidP="001152FF">
      <w:pPr>
        <w:spacing w:after="0" w:line="259" w:lineRule="auto"/>
        <w:jc w:val="center"/>
        <w:rPr>
          <w:rFonts w:ascii="Times New Roman" w:hAnsi="Times New Roman" w:cs="Times New Roman"/>
          <w:bCs/>
          <w:sz w:val="28"/>
          <w:szCs w:val="28"/>
        </w:rPr>
      </w:pPr>
      <w:r w:rsidRPr="00805057">
        <w:rPr>
          <w:rFonts w:ascii="Times New Roman" w:hAnsi="Times New Roman" w:cs="Times New Roman"/>
          <w:b/>
          <w:bCs/>
          <w:sz w:val="28"/>
          <w:szCs w:val="28"/>
        </w:rPr>
        <w:t xml:space="preserve">                                                                    </w:t>
      </w:r>
    </w:p>
    <w:p w:rsidR="00805057" w:rsidRPr="00805057" w:rsidRDefault="00805057" w:rsidP="0080505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b/>
          <w:bCs/>
          <w:sz w:val="28"/>
          <w:szCs w:val="28"/>
          <w:lang w:eastAsia="ru-RU"/>
        </w:rPr>
        <w:t>Последовательность обучения технике передачи мяча</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Передача мяча прямо перед собой из-за головы, стоя на месте.</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но с перевесом тела на впереди стоящую ногу в момент   передачи.</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Передача мяча сбоку и снизу, стоя на месте.</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но с перевесом тела на впереди стоящую ногу в момент передачи.</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Передача в сторону (вправо, влево) на месте.</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только с шагом в сторону выполняемой передачи.</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Передача мяча партнёру, двигающемуся в разных направлениях от передающего мяч.</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lastRenderedPageBreak/>
        <w:t>Передача мяча между игроками, двигающимися навстречу друг другу по прямой, под углом.</w:t>
      </w:r>
    </w:p>
    <w:p w:rsidR="00805057" w:rsidRPr="00805057" w:rsidRDefault="00805057" w:rsidP="00805057">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Передача мяча между игроками, двигающимися параллельно.</w:t>
      </w:r>
    </w:p>
    <w:p w:rsidR="00805057" w:rsidRPr="00805057" w:rsidRDefault="00805057" w:rsidP="0080505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b/>
          <w:bCs/>
          <w:sz w:val="28"/>
          <w:szCs w:val="28"/>
          <w:lang w:eastAsia="ru-RU"/>
        </w:rPr>
        <w:t>Последовательность обучения технике ловли мяча</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двумя руками стоя на месте.</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с переносом веса на стоящую ногу в момент ловли мяча.</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летящего в стороне от ловящего.</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только с шагом в сторону летящего мяча.</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прыгающего по площадке, катящегося.</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летящего «свечой».</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одной рукой (правой, левой) стоя на месте.</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Ловля мяча одной рукой (правой, левой), летящего в стороне.</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только с шагом в сторону летящего мяча.</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 xml:space="preserve"> Ловля мяча в движении (приставным, </w:t>
      </w:r>
      <w:proofErr w:type="spellStart"/>
      <w:r w:rsidRPr="00805057">
        <w:rPr>
          <w:rFonts w:ascii="Times New Roman" w:eastAsia="Times New Roman" w:hAnsi="Times New Roman" w:cs="Times New Roman"/>
          <w:sz w:val="28"/>
          <w:szCs w:val="28"/>
          <w:lang w:eastAsia="ru-RU"/>
        </w:rPr>
        <w:t>скрестным</w:t>
      </w:r>
      <w:proofErr w:type="spellEnd"/>
      <w:r w:rsidRPr="00805057">
        <w:rPr>
          <w:rFonts w:ascii="Times New Roman" w:eastAsia="Times New Roman" w:hAnsi="Times New Roman" w:cs="Times New Roman"/>
          <w:sz w:val="28"/>
          <w:szCs w:val="28"/>
          <w:lang w:eastAsia="ru-RU"/>
        </w:rPr>
        <w:t xml:space="preserve"> шагом, на бегу).</w:t>
      </w:r>
    </w:p>
    <w:p w:rsidR="00805057" w:rsidRPr="00805057" w:rsidRDefault="00805057" w:rsidP="00805057">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 xml:space="preserve"> Ловля мяча в броске, в нападении.</w:t>
      </w:r>
    </w:p>
    <w:p w:rsidR="00805057" w:rsidRPr="00805057" w:rsidRDefault="00805057" w:rsidP="0080505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b/>
          <w:bCs/>
          <w:sz w:val="28"/>
          <w:szCs w:val="28"/>
          <w:lang w:eastAsia="ru-RU"/>
        </w:rPr>
        <w:t xml:space="preserve">Последовательность обучения технике </w:t>
      </w:r>
      <w:proofErr w:type="spellStart"/>
      <w:r w:rsidRPr="00805057">
        <w:rPr>
          <w:rFonts w:ascii="Times New Roman" w:eastAsia="Times New Roman" w:hAnsi="Times New Roman" w:cs="Times New Roman"/>
          <w:b/>
          <w:bCs/>
          <w:sz w:val="28"/>
          <w:szCs w:val="28"/>
          <w:lang w:eastAsia="ru-RU"/>
        </w:rPr>
        <w:t>осаливания</w:t>
      </w:r>
      <w:proofErr w:type="spellEnd"/>
      <w:r w:rsidRPr="00805057">
        <w:rPr>
          <w:rFonts w:ascii="Times New Roman" w:eastAsia="Times New Roman" w:hAnsi="Times New Roman" w:cs="Times New Roman"/>
          <w:sz w:val="28"/>
          <w:szCs w:val="28"/>
          <w:lang w:eastAsia="ru-RU"/>
        </w:rPr>
        <w:t xml:space="preserve"> </w:t>
      </w:r>
      <w:r w:rsidRPr="00805057">
        <w:rPr>
          <w:rFonts w:ascii="Times New Roman" w:eastAsia="Times New Roman" w:hAnsi="Times New Roman" w:cs="Times New Roman"/>
          <w:b/>
          <w:bCs/>
          <w:sz w:val="28"/>
          <w:szCs w:val="28"/>
          <w:lang w:eastAsia="ru-RU"/>
        </w:rPr>
        <w:t>(бросок мяча в соперника)</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Бросок мяча в мишень с близкого расстояния.</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с дальнего расстояния.</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Бросок по движущимся крупным и небольшим мишеням.</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Бросок мяча способом сверху, сбоку, снизу и обратной рукой по движущимся мишеням.</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Броски мяча в движении (на бегу, прыжке, в падении).</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spellStart"/>
      <w:r w:rsidRPr="00805057">
        <w:rPr>
          <w:rFonts w:ascii="Times New Roman" w:eastAsia="Times New Roman" w:hAnsi="Times New Roman" w:cs="Times New Roman"/>
          <w:sz w:val="28"/>
          <w:szCs w:val="28"/>
          <w:lang w:eastAsia="ru-RU"/>
        </w:rPr>
        <w:t>Осаливание</w:t>
      </w:r>
      <w:proofErr w:type="spellEnd"/>
      <w:r w:rsidRPr="00805057">
        <w:rPr>
          <w:rFonts w:ascii="Times New Roman" w:eastAsia="Times New Roman" w:hAnsi="Times New Roman" w:cs="Times New Roman"/>
          <w:sz w:val="28"/>
          <w:szCs w:val="28"/>
          <w:lang w:eastAsia="ru-RU"/>
        </w:rPr>
        <w:t xml:space="preserve"> неподвижного игрока.</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spellStart"/>
      <w:r w:rsidRPr="00805057">
        <w:rPr>
          <w:rFonts w:ascii="Times New Roman" w:eastAsia="Times New Roman" w:hAnsi="Times New Roman" w:cs="Times New Roman"/>
          <w:sz w:val="28"/>
          <w:szCs w:val="28"/>
          <w:lang w:eastAsia="ru-RU"/>
        </w:rPr>
        <w:t>Осаливание</w:t>
      </w:r>
      <w:proofErr w:type="spellEnd"/>
      <w:r w:rsidRPr="00805057">
        <w:rPr>
          <w:rFonts w:ascii="Times New Roman" w:eastAsia="Times New Roman" w:hAnsi="Times New Roman" w:cs="Times New Roman"/>
          <w:sz w:val="28"/>
          <w:szCs w:val="28"/>
          <w:lang w:eastAsia="ru-RU"/>
        </w:rPr>
        <w:t xml:space="preserve"> игрока, бегущего по прямой, по дуге, зигзагообразно.</w:t>
      </w:r>
    </w:p>
    <w:p w:rsidR="00805057" w:rsidRPr="00805057" w:rsidRDefault="00805057" w:rsidP="00805057">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spellStart"/>
      <w:r w:rsidRPr="00805057">
        <w:rPr>
          <w:rFonts w:ascii="Times New Roman" w:eastAsia="Times New Roman" w:hAnsi="Times New Roman" w:cs="Times New Roman"/>
          <w:sz w:val="28"/>
          <w:szCs w:val="28"/>
          <w:lang w:eastAsia="ru-RU"/>
        </w:rPr>
        <w:t>Осаливание</w:t>
      </w:r>
      <w:proofErr w:type="spellEnd"/>
      <w:r w:rsidRPr="00805057">
        <w:rPr>
          <w:rFonts w:ascii="Times New Roman" w:eastAsia="Times New Roman" w:hAnsi="Times New Roman" w:cs="Times New Roman"/>
          <w:sz w:val="28"/>
          <w:szCs w:val="28"/>
          <w:lang w:eastAsia="ru-RU"/>
        </w:rPr>
        <w:t xml:space="preserve"> бегущего игрока правой и левой рукой.</w:t>
      </w:r>
    </w:p>
    <w:p w:rsidR="00805057" w:rsidRPr="00805057" w:rsidRDefault="00805057" w:rsidP="0080505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b/>
          <w:bCs/>
          <w:sz w:val="28"/>
          <w:szCs w:val="28"/>
          <w:lang w:eastAsia="ru-RU"/>
        </w:rPr>
        <w:t>Последовательность обучения технике ударов битой по мячу</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Удар по мячу способом сверху плоской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круглой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Удары способом сверху в разные стороны (влево, вправо, по центру).</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Удары по мячу способом сбоку плоской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То же круглой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Удар по мячу способом «свечой» плоской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lastRenderedPageBreak/>
        <w:t>То же круглой битой.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Обманные удары разными способами (со сменой способов ударов; со сменой направления полёта мяча, с разной силой).</w:t>
      </w:r>
    </w:p>
    <w:p w:rsidR="00805057" w:rsidRPr="00805057" w:rsidRDefault="00805057" w:rsidP="00805057">
      <w:pPr>
        <w:numPr>
          <w:ilvl w:val="0"/>
          <w:numId w:val="18"/>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5057">
        <w:rPr>
          <w:rFonts w:ascii="Times New Roman" w:eastAsia="Times New Roman" w:hAnsi="Times New Roman" w:cs="Times New Roman"/>
          <w:sz w:val="28"/>
          <w:szCs w:val="28"/>
          <w:lang w:eastAsia="ru-RU"/>
        </w:rPr>
        <w:t>Удары битой по мячу в игровой обстановке и в соревнованиях.</w:t>
      </w:r>
    </w:p>
    <w:p w:rsidR="00805057" w:rsidRPr="00805057" w:rsidRDefault="00805057" w:rsidP="00805057">
      <w:pPr>
        <w:spacing w:after="0" w:line="240" w:lineRule="auto"/>
        <w:ind w:firstLine="709"/>
        <w:jc w:val="both"/>
        <w:rPr>
          <w:rFonts w:ascii="Times New Roman" w:hAnsi="Times New Roman" w:cs="Times New Roman"/>
          <w:b/>
          <w:sz w:val="28"/>
          <w:szCs w:val="28"/>
        </w:rPr>
      </w:pPr>
      <w:r w:rsidRPr="00805057">
        <w:rPr>
          <w:rFonts w:ascii="Times New Roman" w:hAnsi="Times New Roman" w:cs="Times New Roman"/>
          <w:b/>
          <w:bCs/>
          <w:sz w:val="28"/>
          <w:szCs w:val="28"/>
        </w:rPr>
        <w:t>Обучение технике ударов битой</w:t>
      </w:r>
    </w:p>
    <w:p w:rsidR="00805057" w:rsidRPr="00805057" w:rsidRDefault="00805057" w:rsidP="00805057">
      <w:pPr>
        <w:spacing w:after="0" w:line="240" w:lineRule="auto"/>
        <w:ind w:firstLine="709"/>
        <w:jc w:val="both"/>
        <w:rPr>
          <w:rFonts w:ascii="Times New Roman" w:hAnsi="Times New Roman" w:cs="Times New Roman"/>
          <w:b/>
          <w:sz w:val="28"/>
          <w:szCs w:val="28"/>
        </w:rPr>
      </w:pPr>
      <w:r w:rsidRPr="00805057">
        <w:rPr>
          <w:rFonts w:ascii="Times New Roman" w:hAnsi="Times New Roman" w:cs="Times New Roman"/>
          <w:b/>
          <w:sz w:val="28"/>
          <w:szCs w:val="28"/>
        </w:rPr>
        <w:t>1.Удар битой сверху.</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 xml:space="preserve">Игрок становится лицом к полю, боком к подающему. Ноги расставлены на ширину плеч, чуть согнуты в коленях. Одна нога несколько выставлена вперёд, центр тяжести тела находится над ногой, которая расположена чуть сзади (рис. 1). Бита берётся пальцами и затем обхватывается ладонью. Захват биты свободный; суставы пальцев обеих рук выровнены по одной линии и находятся друг над другом. Можно руки продвинуть вверх по рукоятке биты для лучшего контроля. Это особенно целесообразно в случае, если бита длинная или игрок хочет управлять ею с большей уверенностью. Руки с битой поднимаются вверх над головой, потом биту опускают за спину, руки согнуты в локтях. Взгляд устремлён на мяч. Туловище несколько отклоняется назад. В тот момент, когда подающий подаёт мяч на заказываемую высоту, туловище подаётся вперёд, руки выпрямляются в локтевых суставах. Удар проходит за счёт резкого движения обеих рук. В момент удара делается рывок кистей рук вниз, для того чтобы мяч летел вниз. Такой мяч защищающейся команде поймать крайне трудно. Ноги выпрямляются. Центр тяжести перемещается вперёд. Удобнее всего производить удар по мячу, подброшенному на высоту 50−60 см над головой. Игрок, бьющий из этой стойки, старается подобрать биту длиной 60−80 см. </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b/>
          <w:bCs/>
          <w:sz w:val="28"/>
          <w:szCs w:val="28"/>
        </w:rPr>
      </w:pPr>
      <w:r w:rsidRPr="00805057">
        <w:rPr>
          <w:rFonts w:ascii="Times New Roman" w:hAnsi="Times New Roman" w:cs="Times New Roman"/>
          <w:b/>
          <w:bCs/>
          <w:sz w:val="28"/>
          <w:szCs w:val="28"/>
        </w:rPr>
        <w:t>Упражнения для обучения ударам сверху</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1. И. п. стоя ноги врозь, одну ногу немного выставить вперёд, держа биту над головой − сделать замах назад, прогнуться и резким движением выполнить имитацию удара по мячу, активно сгибая туловище и выпрямляя руки.</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2. В стойке готовности выполнить удар по мячу, подброшенному партнёром на высоту 2−2,5 м.</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3. Выполнение ударов в левую и правую половину поля.</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4. Выполнение ударов за контрольную линию, т. е. на расстояние 10−11 м.</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5. Выполнение ударов на дальность.</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6. Выполнение ударов по размеченным квадратам или лежащим на площадке обручам.</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7. Повернуться по направлению в один из углов поля для удара в этом направлении. Партнёр подбрасывает мяч повыше, быстро повернуться в другой угол и нанести удар по мячу в этом направлении (обманный удар).</w:t>
      </w:r>
    </w:p>
    <w:p w:rsidR="00805057" w:rsidRPr="00805057" w:rsidRDefault="00805057" w:rsidP="00805057">
      <w:pPr>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8. И. п. для удара сбоку, партнёр подбрасывает мяч повыше, быстро выпрямиться и выполнить удар сверху (обманный удар).</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b/>
          <w:bCs/>
          <w:sz w:val="28"/>
          <w:szCs w:val="28"/>
        </w:rPr>
      </w:pPr>
      <w:r w:rsidRPr="00805057">
        <w:rPr>
          <w:rFonts w:ascii="Times New Roman" w:hAnsi="Times New Roman" w:cs="Times New Roman"/>
          <w:b/>
          <w:bCs/>
          <w:sz w:val="28"/>
          <w:szCs w:val="28"/>
        </w:rPr>
        <w:lastRenderedPageBreak/>
        <w:t>2. «Удар сбоку»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Игрок становится боком к площадке, лицом к подающему. Ноги на ширине плеч, колени слегка согнуты. Одна нога выдвинута вперёд. Ладони сжимают биту, расположены одна над другой, причём обхват кистями рук производится почти вплотную к концу рукоятки. При замахе корпус слегка наклонён назад и как бы закручивается в правую (левую) сторону (в зависимости от того, с какой стороны бьёт игрок), ослабить захват биты.</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Руки отвести назад, кисти на уровне плеч. Кисти держат биту так, чтобы она не касалась находящегося сзади плеча. Обе руки, держа биту, заносят вверх – назад за голову, они согнуты в локтевых суставах. Локти отведены от груди. Как только подающий подбросил мяч, бьющий левой (правой) ногой делает маленький скользящий шаг по направлению к линии дома. Начиная удар, нужно оттолкнуться правой (левой) ногой и выпрямить левую (правую) ногу. Вывести руки вперёд для выполнения ровного удара. Руки должны быть максимально вытянуты перед собой. Для усиления удара игрок быстро разворачивает корпус, центр тяжести переносится на левую (правую) ногу, при этом нога не сгибается. При ударе контакт биты с мячом должен происходить над «кругом подачи». В момент удара кисти рук перекручиваются, а правое (левое) бедро делает резкое движение вперёд. При контакте с мячом правая (левая) рука лежит на бите ладонью вверх. Завершая удар, необходимо сделать поворот кистей рук (захват кистями), который придаст удару максимальную силу. Полностью развернуться на обеих ногах. Корпус поворачивается к «линии дома», руки по инерции продолжают движение влево (вправо). Правая (левая) рука, находящаяся сверху, оказывается теперь ладонью вниз. Положение головы и взгляда не меняются, т. е. направлены на мяч. Движения должны координироваться так, чтобы сохранить равновесие. Удобнее всего проводить удар по мячу, находящемуся на высоте не более 1 м и так, чтобы удар по нему приходился концом биты (рис. 2).</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b/>
          <w:bCs/>
          <w:sz w:val="28"/>
          <w:szCs w:val="28"/>
        </w:rPr>
      </w:pPr>
      <w:r w:rsidRPr="00805057">
        <w:rPr>
          <w:rFonts w:ascii="Times New Roman" w:hAnsi="Times New Roman" w:cs="Times New Roman"/>
          <w:b/>
          <w:bCs/>
          <w:sz w:val="28"/>
          <w:szCs w:val="28"/>
        </w:rPr>
        <w:t>Упражнения для обучения ударам сбоку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1. Имитация удара сбоку в медленном темпе.</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2. Удары сбоку по подвешенному на высоту 1–1,3 м. мячу.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3. В парах. Удар сбоку по подвешенному партнёром мячу на высоту 1−1,4 м.</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4. Удары сбоку на дальность, задавая достаточно высокую траекторию полёта мяча с помощью ударного движения биты. Снизу–вверх–вперёд.</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5. Выполнение ударов «свечой», т е. на максимальную высоту, с углом вылета мяча 70–80 градусов.</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6. Удары сбоку с низкой траекторией полёта мяча, чему способствует ударное движение биты параллельно или под небольшим углом к площадке.</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7. Удары в левый или правый угол площадки.</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8. Удары за линию кона.</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lastRenderedPageBreak/>
        <w:t>9. И. п. для удара сверху, после подбрасывания партнёром мяча выполнить удар сбоку (обманный удар).</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b/>
          <w:bCs/>
          <w:sz w:val="28"/>
          <w:szCs w:val="28"/>
        </w:rPr>
      </w:pPr>
      <w:r w:rsidRPr="00805057">
        <w:rPr>
          <w:rFonts w:ascii="Times New Roman" w:hAnsi="Times New Roman" w:cs="Times New Roman"/>
          <w:b/>
          <w:bCs/>
          <w:sz w:val="28"/>
          <w:szCs w:val="28"/>
        </w:rPr>
        <w:t>3. «Удар снизу»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Игрок становится лицом к полю, боком к подающему. Ноги расставлены чуть шире плеч, согнуты в коленях под 80–90 градусов. Стопы расположены на одной линии, корпус наклонён вперёд на 70–80 градусов. Голова приподнята, взгляд устремлён на мяч. Центр тяжести тела равномерно распределён на обе ноги.</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Захват биты руками может быть двух видов. Рукоятка биты направлена вверх, бита берётся как при ударе способом сверху, суставы пальцев рук выровнены по одной линии и находятся друг над другом – левая над правой. Рукоятка биты направлена вниз, суставы пальцев выровнены по одной линии, находятся друг над другом – правая над левой. Руки с битой, выпрямленные в локтевых суставах, опускаются вниз за ноги. Как только подающий подбросил мяч на заказываемую высоту, туловище выпрямляется и подаётся назад. Ноги разгибаются в коленных суставах. Удар происходит за счёт резкого движения обеих рук снизу вверх. Руки в локтевых суставах сгибаются в момент удара. Кисти во время соприкосновения мяча и биты поворачиваются снизу вверх, что придаёт удару максимальную скорость. Корпус отводится назад на 70−75 градусов, руки по инерции продолжают движение вверх. Положение головы не меняется, взгляд устремлён на мяч. Удобнее всего производить удар по мячу, подброшенному на высоту на уровне головы бьющего.</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Игрок, бьющий из этой стойки, биту старается подобрать длиной в пределах 60−90 см (рис.4).</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b/>
          <w:bCs/>
          <w:sz w:val="28"/>
          <w:szCs w:val="28"/>
        </w:rPr>
      </w:pPr>
      <w:r w:rsidRPr="00805057">
        <w:rPr>
          <w:rFonts w:ascii="Times New Roman" w:hAnsi="Times New Roman" w:cs="Times New Roman"/>
          <w:b/>
          <w:bCs/>
          <w:sz w:val="28"/>
          <w:szCs w:val="28"/>
        </w:rPr>
        <w:t>Упражнения для обучения ударам снизу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1. Имитация удара снизу в медленном темпе.</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2. Имитация удара снизу с поворотом вправо и влево, поочередно меняя захват биты.</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3. В парах. Один подбрасывает мяч, другой производит удар по мячу способом снизу.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4. Выполнение ударов на дальность полётов мяча.</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5. Выполнение ударов, после которых мяч летит на максимальную высоту.</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6. Удары в левый или правый углы площадки.</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7. Удары, после которых мяч летит за контрольную линию.</w:t>
      </w:r>
    </w:p>
    <w:p w:rsidR="00805057" w:rsidRPr="00805057" w:rsidRDefault="00805057" w:rsidP="00805057">
      <w:pPr>
        <w:autoSpaceDE w:val="0"/>
        <w:autoSpaceDN w:val="0"/>
        <w:adjustRightInd w:val="0"/>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8. Удары по высоко подброшенному и низко подброшенному мячу.</w:t>
      </w:r>
    </w:p>
    <w:p w:rsidR="00805057" w:rsidRPr="00805057" w:rsidRDefault="00805057" w:rsidP="00805057">
      <w:pPr>
        <w:tabs>
          <w:tab w:val="left" w:pos="3195"/>
        </w:tabs>
        <w:spacing w:after="0" w:line="240" w:lineRule="auto"/>
        <w:ind w:firstLine="709"/>
        <w:jc w:val="both"/>
        <w:rPr>
          <w:rFonts w:ascii="Times New Roman" w:hAnsi="Times New Roman" w:cs="Times New Roman"/>
          <w:sz w:val="28"/>
          <w:szCs w:val="28"/>
        </w:rPr>
      </w:pPr>
      <w:r w:rsidRPr="00805057">
        <w:rPr>
          <w:rFonts w:ascii="Times New Roman" w:hAnsi="Times New Roman" w:cs="Times New Roman"/>
          <w:sz w:val="28"/>
          <w:szCs w:val="28"/>
        </w:rPr>
        <w:t>9. Удары по мячу, подброшенному влево и вправо от круга подачи</w:t>
      </w:r>
    </w:p>
    <w:p w:rsidR="00DA5A8A" w:rsidRDefault="00DA5A8A" w:rsidP="00DE7294">
      <w:pPr>
        <w:spacing w:after="0" w:line="240" w:lineRule="auto"/>
        <w:ind w:left="720"/>
        <w:jc w:val="both"/>
        <w:rPr>
          <w:rFonts w:ascii="Times New Roman" w:eastAsia="Times New Roman" w:hAnsi="Times New Roman" w:cs="Times New Roman"/>
          <w:sz w:val="28"/>
          <w:szCs w:val="28"/>
          <w:lang w:eastAsia="ru-RU"/>
        </w:rPr>
      </w:pPr>
    </w:p>
    <w:p w:rsidR="00805057" w:rsidRPr="00AE0851" w:rsidRDefault="00805057" w:rsidP="00805057">
      <w:pPr>
        <w:spacing w:after="0" w:line="240" w:lineRule="auto"/>
        <w:ind w:left="720"/>
        <w:jc w:val="both"/>
        <w:rPr>
          <w:rFonts w:ascii="Times New Roman" w:eastAsia="Times New Roman" w:hAnsi="Times New Roman" w:cs="Times New Roman"/>
          <w:sz w:val="28"/>
          <w:szCs w:val="28"/>
          <w:lang w:eastAsia="ru-RU"/>
        </w:rPr>
      </w:pPr>
    </w:p>
    <w:p w:rsidR="00DA5A8A" w:rsidRPr="00805057" w:rsidRDefault="00DA5A8A" w:rsidP="00DE7294">
      <w:pPr>
        <w:spacing w:after="0" w:line="240" w:lineRule="auto"/>
        <w:ind w:left="720"/>
        <w:jc w:val="both"/>
        <w:rPr>
          <w:rFonts w:ascii="Times New Roman" w:hAnsi="Times New Roman" w:cs="Times New Roman"/>
          <w:b/>
          <w:sz w:val="28"/>
          <w:szCs w:val="28"/>
        </w:rPr>
      </w:pPr>
      <w:r w:rsidRPr="00AE0851">
        <w:rPr>
          <w:rFonts w:ascii="Times New Roman" w:eastAsia="Times New Roman" w:hAnsi="Times New Roman" w:cs="Times New Roman"/>
          <w:b/>
          <w:sz w:val="28"/>
          <w:szCs w:val="28"/>
          <w:lang w:eastAsia="ru-RU"/>
        </w:rPr>
        <w:t xml:space="preserve"> </w:t>
      </w:r>
    </w:p>
    <w:p w:rsidR="00805057" w:rsidRPr="00AE0851" w:rsidRDefault="00805057" w:rsidP="00805057">
      <w:pPr>
        <w:spacing w:after="0" w:line="240" w:lineRule="auto"/>
        <w:ind w:left="720"/>
        <w:jc w:val="both"/>
        <w:rPr>
          <w:rFonts w:ascii="Times New Roman" w:hAnsi="Times New Roman" w:cs="Times New Roman"/>
          <w:b/>
          <w:sz w:val="28"/>
          <w:szCs w:val="28"/>
        </w:rPr>
      </w:pPr>
    </w:p>
    <w:p w:rsidR="00DA5A8A" w:rsidRPr="00AE0851" w:rsidRDefault="00DA5A8A" w:rsidP="00DA5A8A">
      <w:pPr>
        <w:numPr>
          <w:ilvl w:val="0"/>
          <w:numId w:val="3"/>
        </w:numPr>
        <w:spacing w:after="0" w:line="240" w:lineRule="auto"/>
        <w:jc w:val="both"/>
        <w:rPr>
          <w:rFonts w:ascii="Times New Roman" w:hAnsi="Times New Roman" w:cs="Times New Roman"/>
          <w:b/>
          <w:sz w:val="28"/>
          <w:szCs w:val="28"/>
        </w:rPr>
      </w:pPr>
      <w:r w:rsidRPr="00AE0851">
        <w:rPr>
          <w:rFonts w:ascii="Times New Roman" w:eastAsia="Calibri" w:hAnsi="Times New Roman" w:cs="Times New Roman"/>
          <w:b/>
          <w:sz w:val="28"/>
          <w:szCs w:val="28"/>
        </w:rPr>
        <w:lastRenderedPageBreak/>
        <w:t xml:space="preserve">Промежуточная и итоговая аттестация. </w:t>
      </w:r>
      <w:r w:rsidRPr="00AE0851">
        <w:rPr>
          <w:rFonts w:ascii="Times New Roman" w:hAnsi="Times New Roman" w:cs="Times New Roman"/>
          <w:sz w:val="28"/>
          <w:szCs w:val="28"/>
          <w:lang w:eastAsia="ru-RU"/>
        </w:rPr>
        <w:t xml:space="preserve">Усвоение изученного материала. Результаты выступления на соревнованиях и индивидуальные игровые показатели. Выполнение контрольных </w:t>
      </w:r>
      <w:proofErr w:type="gramStart"/>
      <w:r w:rsidRPr="00AE0851">
        <w:rPr>
          <w:rFonts w:ascii="Times New Roman" w:hAnsi="Times New Roman" w:cs="Times New Roman"/>
          <w:sz w:val="28"/>
          <w:szCs w:val="28"/>
          <w:lang w:eastAsia="ru-RU"/>
        </w:rPr>
        <w:t>упражнений  по</w:t>
      </w:r>
      <w:proofErr w:type="gramEnd"/>
      <w:r w:rsidRPr="00AE0851">
        <w:rPr>
          <w:rFonts w:ascii="Times New Roman" w:hAnsi="Times New Roman" w:cs="Times New Roman"/>
          <w:sz w:val="28"/>
          <w:szCs w:val="28"/>
          <w:lang w:eastAsia="ru-RU"/>
        </w:rPr>
        <w:t xml:space="preserve"> общей и специальной физической подготовке.</w:t>
      </w:r>
    </w:p>
    <w:p w:rsidR="00DA5A8A" w:rsidRPr="00AE0851" w:rsidRDefault="00DA5A8A" w:rsidP="00DA5A8A">
      <w:pPr>
        <w:numPr>
          <w:ilvl w:val="0"/>
          <w:numId w:val="3"/>
        </w:numPr>
        <w:spacing w:after="0" w:line="240" w:lineRule="auto"/>
        <w:jc w:val="both"/>
        <w:rPr>
          <w:rFonts w:ascii="Times New Roman" w:hAnsi="Times New Roman" w:cs="Times New Roman"/>
          <w:b/>
          <w:sz w:val="28"/>
          <w:szCs w:val="28"/>
        </w:rPr>
      </w:pPr>
      <w:r w:rsidRPr="00AE0851">
        <w:rPr>
          <w:rFonts w:ascii="Times New Roman" w:eastAsia="Times New Roman" w:hAnsi="Times New Roman" w:cs="Times New Roman"/>
          <w:b/>
          <w:sz w:val="28"/>
          <w:szCs w:val="28"/>
          <w:lang w:eastAsia="ru-RU"/>
        </w:rPr>
        <w:t xml:space="preserve">Соревнования. </w:t>
      </w:r>
      <w:r w:rsidRPr="00AE0851">
        <w:rPr>
          <w:rFonts w:ascii="Times New Roman" w:hAnsi="Times New Roman" w:cs="Times New Roman"/>
          <w:sz w:val="28"/>
          <w:szCs w:val="28"/>
          <w:lang w:eastAsia="ru-RU"/>
        </w:rPr>
        <w:t>Участие в соревнованиях на основании «Календаря спортивно-массовых мероприятий». Контрольные игры на учебно-тренировочных занятиях. Товарищеские встречи. «</w:t>
      </w:r>
      <w:r w:rsidR="00141A18">
        <w:rPr>
          <w:rFonts w:ascii="Times New Roman" w:hAnsi="Times New Roman" w:cs="Times New Roman"/>
          <w:sz w:val="28"/>
          <w:szCs w:val="28"/>
          <w:lang w:eastAsia="ru-RU"/>
        </w:rPr>
        <w:t>Русская лапта</w:t>
      </w:r>
      <w:r w:rsidRPr="00AE0851">
        <w:rPr>
          <w:rFonts w:ascii="Times New Roman" w:hAnsi="Times New Roman" w:cs="Times New Roman"/>
          <w:sz w:val="28"/>
          <w:szCs w:val="28"/>
          <w:lang w:eastAsia="ru-RU"/>
        </w:rPr>
        <w:t>».</w:t>
      </w:r>
    </w:p>
    <w:p w:rsidR="00DA5A8A" w:rsidRPr="00AE0851" w:rsidRDefault="00DA5A8A" w:rsidP="00DA5A8A">
      <w:pPr>
        <w:numPr>
          <w:ilvl w:val="0"/>
          <w:numId w:val="3"/>
        </w:numPr>
        <w:spacing w:after="0" w:line="240" w:lineRule="auto"/>
        <w:jc w:val="both"/>
        <w:rPr>
          <w:rFonts w:ascii="Times New Roman" w:hAnsi="Times New Roman" w:cs="Times New Roman"/>
          <w:b/>
          <w:sz w:val="28"/>
          <w:szCs w:val="28"/>
        </w:rPr>
      </w:pPr>
      <w:r w:rsidRPr="00AE0851">
        <w:rPr>
          <w:rFonts w:ascii="Times New Roman" w:eastAsia="Times New Roman" w:hAnsi="Times New Roman" w:cs="Times New Roman"/>
          <w:b/>
          <w:sz w:val="28"/>
          <w:szCs w:val="28"/>
          <w:lang w:eastAsia="ru-RU"/>
        </w:rPr>
        <w:t>Летняя оздоровительная работа.</w:t>
      </w:r>
      <w:r w:rsidRPr="00AE0851">
        <w:rPr>
          <w:rFonts w:ascii="Times New Roman" w:hAnsi="Times New Roman" w:cs="Times New Roman"/>
          <w:b/>
          <w:sz w:val="28"/>
          <w:szCs w:val="28"/>
        </w:rPr>
        <w:t xml:space="preserve"> </w:t>
      </w:r>
      <w:r w:rsidRPr="00AE0851">
        <w:rPr>
          <w:rFonts w:ascii="Times New Roman" w:hAnsi="Times New Roman" w:cs="Times New Roman"/>
          <w:sz w:val="28"/>
          <w:szCs w:val="28"/>
        </w:rPr>
        <w:t>Участие в семинарах, мастер-классах, учебно-тренировочных сборах и соревнованиях.</w:t>
      </w:r>
    </w:p>
    <w:p w:rsidR="00DA5A8A" w:rsidRPr="00AE0851" w:rsidRDefault="00DA5A8A" w:rsidP="00DA5A8A">
      <w:pPr>
        <w:spacing w:line="240" w:lineRule="auto"/>
        <w:rPr>
          <w:rFonts w:ascii="Times New Roman" w:hAnsi="Times New Roman" w:cs="Times New Roman"/>
          <w:sz w:val="28"/>
          <w:szCs w:val="28"/>
        </w:rPr>
      </w:pPr>
    </w:p>
    <w:p w:rsidR="00DA5A8A" w:rsidRDefault="00DA5A8A" w:rsidP="00DA5A8A">
      <w:pPr>
        <w:spacing w:line="240" w:lineRule="auto"/>
        <w:rPr>
          <w:rFonts w:ascii="Times New Roman" w:hAnsi="Times New Roman" w:cs="Times New Roman"/>
          <w:b/>
          <w:sz w:val="28"/>
          <w:szCs w:val="28"/>
          <w:u w:val="single"/>
        </w:rPr>
      </w:pPr>
      <w:r w:rsidRPr="00DF1D76">
        <w:rPr>
          <w:rFonts w:ascii="Times New Roman" w:hAnsi="Times New Roman" w:cs="Times New Roman"/>
          <w:b/>
          <w:sz w:val="28"/>
          <w:szCs w:val="28"/>
          <w:u w:val="single"/>
        </w:rPr>
        <w:t>4. Календарный график</w:t>
      </w:r>
    </w:p>
    <w:p w:rsidR="00544B6C" w:rsidRDefault="009A2DC0" w:rsidP="009A2DC0">
      <w:pPr>
        <w:jc w:val="center"/>
        <w:rPr>
          <w:rFonts w:ascii="Times New Roman" w:hAnsi="Times New Roman" w:cs="Times New Roman"/>
          <w:b/>
          <w:sz w:val="28"/>
          <w:szCs w:val="28"/>
        </w:rPr>
      </w:pPr>
      <w:r w:rsidRPr="00B82F18">
        <w:rPr>
          <w:rFonts w:ascii="Times New Roman" w:hAnsi="Times New Roman" w:cs="Times New Roman"/>
          <w:b/>
          <w:sz w:val="28"/>
          <w:szCs w:val="28"/>
        </w:rPr>
        <w:t>Календарно – тематическое планирование внеурочной деятельности секция</w:t>
      </w:r>
    </w:p>
    <w:p w:rsidR="00865FF1" w:rsidRDefault="00865FF1" w:rsidP="00865FF1">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 Лапта</w:t>
      </w:r>
      <w:proofErr w:type="gramEnd"/>
      <w:r>
        <w:rPr>
          <w:rFonts w:ascii="Times New Roman" w:hAnsi="Times New Roman" w:cs="Times New Roman"/>
          <w:b/>
          <w:sz w:val="28"/>
          <w:szCs w:val="28"/>
        </w:rPr>
        <w:t>»</w:t>
      </w:r>
    </w:p>
    <w:p w:rsidR="009A2DC0" w:rsidRPr="00865FF1" w:rsidRDefault="009A2DC0" w:rsidP="00865FF1">
      <w:pPr>
        <w:jc w:val="center"/>
        <w:rPr>
          <w:rFonts w:ascii="Times New Roman" w:hAnsi="Times New Roman" w:cs="Times New Roman"/>
          <w:b/>
          <w:sz w:val="28"/>
          <w:szCs w:val="28"/>
        </w:rPr>
      </w:pPr>
      <w:r w:rsidRPr="00865FF1">
        <w:rPr>
          <w:rFonts w:ascii="Times New Roman" w:hAnsi="Times New Roman" w:cs="Times New Roman"/>
          <w:b/>
          <w:sz w:val="28"/>
          <w:szCs w:val="28"/>
        </w:rPr>
        <w:t>35 часов в год</w:t>
      </w:r>
    </w:p>
    <w:p w:rsidR="009A2DC0" w:rsidRPr="00B82F18" w:rsidRDefault="009A2DC0" w:rsidP="009A2DC0">
      <w:pPr>
        <w:rPr>
          <w:rFonts w:ascii="Times New Roman" w:hAnsi="Times New Roman" w:cs="Times New Roman"/>
          <w:b/>
        </w:rPr>
      </w:pPr>
      <w:r w:rsidRPr="00B82F18">
        <w:rPr>
          <w:rFonts w:ascii="Times New Roman" w:hAnsi="Times New Roman" w:cs="Times New Roman"/>
          <w:b/>
        </w:rPr>
        <w:t>1 час в неделю</w:t>
      </w:r>
    </w:p>
    <w:tbl>
      <w:tblPr>
        <w:tblStyle w:val="ad"/>
        <w:tblW w:w="15110" w:type="dxa"/>
        <w:tblLayout w:type="fixed"/>
        <w:tblLook w:val="04A0" w:firstRow="1" w:lastRow="0" w:firstColumn="1" w:lastColumn="0" w:noHBand="0" w:noVBand="1"/>
      </w:tblPr>
      <w:tblGrid>
        <w:gridCol w:w="534"/>
        <w:gridCol w:w="1701"/>
        <w:gridCol w:w="3827"/>
        <w:gridCol w:w="4536"/>
        <w:gridCol w:w="2551"/>
        <w:gridCol w:w="993"/>
        <w:gridCol w:w="968"/>
      </w:tblGrid>
      <w:tr w:rsidR="009A2DC0" w:rsidRPr="00B82F18" w:rsidTr="007317CE">
        <w:trPr>
          <w:trHeight w:val="634"/>
        </w:trPr>
        <w:tc>
          <w:tcPr>
            <w:tcW w:w="534" w:type="dxa"/>
            <w:vMerge w:val="restart"/>
          </w:tcPr>
          <w:p w:rsidR="009A2DC0" w:rsidRPr="00544B6C" w:rsidRDefault="009A2DC0" w:rsidP="007317CE">
            <w:pPr>
              <w:rPr>
                <w:rFonts w:ascii="Times New Roman" w:hAnsi="Times New Roman"/>
                <w:lang w:val="ru-RU"/>
              </w:rPr>
            </w:pPr>
          </w:p>
          <w:p w:rsidR="009A2DC0" w:rsidRPr="00B82F18" w:rsidRDefault="009A2DC0" w:rsidP="007317CE">
            <w:pPr>
              <w:rPr>
                <w:rFonts w:ascii="Times New Roman" w:hAnsi="Times New Roman"/>
              </w:rPr>
            </w:pPr>
            <w:r w:rsidRPr="00B82F18">
              <w:rPr>
                <w:rFonts w:ascii="Times New Roman" w:hAnsi="Times New Roman"/>
              </w:rPr>
              <w:t>№</w:t>
            </w:r>
          </w:p>
        </w:tc>
        <w:tc>
          <w:tcPr>
            <w:tcW w:w="1701" w:type="dxa"/>
            <w:vMerge w:val="restart"/>
          </w:tcPr>
          <w:p w:rsidR="009A2DC0" w:rsidRPr="00B82F18" w:rsidRDefault="009A2DC0" w:rsidP="007317CE">
            <w:pPr>
              <w:rPr>
                <w:rFonts w:ascii="Times New Roman" w:hAnsi="Times New Roman"/>
              </w:rPr>
            </w:pPr>
          </w:p>
          <w:p w:rsidR="009A2DC0" w:rsidRPr="00B82F18" w:rsidRDefault="009A2DC0" w:rsidP="007317CE">
            <w:pPr>
              <w:rPr>
                <w:rFonts w:ascii="Times New Roman" w:hAnsi="Times New Roman"/>
              </w:rPr>
            </w:pPr>
            <w:proofErr w:type="spellStart"/>
            <w:r w:rsidRPr="00B82F18">
              <w:rPr>
                <w:rFonts w:ascii="Times New Roman" w:hAnsi="Times New Roman"/>
              </w:rPr>
              <w:t>Темы</w:t>
            </w:r>
            <w:proofErr w:type="spellEnd"/>
            <w:r w:rsidRPr="00B82F18">
              <w:rPr>
                <w:rFonts w:ascii="Times New Roman" w:hAnsi="Times New Roman"/>
              </w:rPr>
              <w:t xml:space="preserve"> </w:t>
            </w:r>
            <w:proofErr w:type="spellStart"/>
            <w:r w:rsidRPr="00B82F18">
              <w:rPr>
                <w:rFonts w:ascii="Times New Roman" w:hAnsi="Times New Roman"/>
              </w:rPr>
              <w:t>занятий</w:t>
            </w:r>
            <w:proofErr w:type="spellEnd"/>
          </w:p>
        </w:tc>
        <w:tc>
          <w:tcPr>
            <w:tcW w:w="3827" w:type="dxa"/>
            <w:vMerge w:val="restart"/>
          </w:tcPr>
          <w:p w:rsidR="009A2DC0" w:rsidRPr="00B82F18" w:rsidRDefault="009A2DC0" w:rsidP="007317CE">
            <w:pPr>
              <w:rPr>
                <w:rFonts w:ascii="Times New Roman" w:hAnsi="Times New Roman"/>
              </w:rPr>
            </w:pPr>
          </w:p>
          <w:p w:rsidR="009A2DC0" w:rsidRPr="00B82F18" w:rsidRDefault="009A2DC0" w:rsidP="007317CE">
            <w:pPr>
              <w:rPr>
                <w:rFonts w:ascii="Times New Roman" w:hAnsi="Times New Roman"/>
              </w:rPr>
            </w:pPr>
            <w:proofErr w:type="spellStart"/>
            <w:r w:rsidRPr="00B82F18">
              <w:rPr>
                <w:rFonts w:ascii="Times New Roman" w:hAnsi="Times New Roman"/>
              </w:rPr>
              <w:t>Характеристика</w:t>
            </w:r>
            <w:proofErr w:type="spellEnd"/>
            <w:r w:rsidRPr="00B82F18">
              <w:rPr>
                <w:rFonts w:ascii="Times New Roman" w:hAnsi="Times New Roman"/>
              </w:rPr>
              <w:t xml:space="preserve"> </w:t>
            </w:r>
            <w:proofErr w:type="spellStart"/>
            <w:r w:rsidRPr="00B82F18">
              <w:rPr>
                <w:rFonts w:ascii="Times New Roman" w:hAnsi="Times New Roman"/>
              </w:rPr>
              <w:t>видов</w:t>
            </w:r>
            <w:proofErr w:type="spellEnd"/>
            <w:r w:rsidRPr="00B82F18">
              <w:rPr>
                <w:rFonts w:ascii="Times New Roman" w:hAnsi="Times New Roman"/>
              </w:rPr>
              <w:t xml:space="preserve"> </w:t>
            </w:r>
            <w:proofErr w:type="spellStart"/>
            <w:r w:rsidRPr="00B82F18">
              <w:rPr>
                <w:rFonts w:ascii="Times New Roman" w:hAnsi="Times New Roman"/>
              </w:rPr>
              <w:t>деятельности</w:t>
            </w:r>
            <w:proofErr w:type="spellEnd"/>
          </w:p>
        </w:tc>
        <w:tc>
          <w:tcPr>
            <w:tcW w:w="7087" w:type="dxa"/>
            <w:gridSpan w:val="2"/>
          </w:tcPr>
          <w:p w:rsidR="009A2DC0" w:rsidRPr="00B82F18" w:rsidRDefault="009A2DC0" w:rsidP="007317CE">
            <w:pPr>
              <w:jc w:val="center"/>
              <w:rPr>
                <w:rFonts w:ascii="Times New Roman" w:hAnsi="Times New Roman"/>
              </w:rPr>
            </w:pPr>
            <w:proofErr w:type="spellStart"/>
            <w:r w:rsidRPr="00B82F18">
              <w:rPr>
                <w:rFonts w:ascii="Times New Roman" w:hAnsi="Times New Roman"/>
              </w:rPr>
              <w:t>Планируемые</w:t>
            </w:r>
            <w:proofErr w:type="spellEnd"/>
            <w:r w:rsidRPr="00B82F18">
              <w:rPr>
                <w:rFonts w:ascii="Times New Roman" w:hAnsi="Times New Roman"/>
              </w:rPr>
              <w:t xml:space="preserve"> </w:t>
            </w:r>
            <w:proofErr w:type="spellStart"/>
            <w:r w:rsidRPr="00B82F18">
              <w:rPr>
                <w:rFonts w:ascii="Times New Roman" w:hAnsi="Times New Roman"/>
              </w:rPr>
              <w:t>результаты</w:t>
            </w:r>
            <w:proofErr w:type="spellEnd"/>
          </w:p>
        </w:tc>
        <w:tc>
          <w:tcPr>
            <w:tcW w:w="1961" w:type="dxa"/>
            <w:gridSpan w:val="2"/>
          </w:tcPr>
          <w:p w:rsidR="009A2DC0" w:rsidRPr="00B82F18" w:rsidRDefault="009A2DC0" w:rsidP="007317CE">
            <w:pPr>
              <w:rPr>
                <w:rFonts w:ascii="Times New Roman" w:hAnsi="Times New Roman"/>
              </w:rPr>
            </w:pPr>
            <w:proofErr w:type="spellStart"/>
            <w:r w:rsidRPr="00B82F18">
              <w:rPr>
                <w:rFonts w:ascii="Times New Roman" w:hAnsi="Times New Roman"/>
              </w:rPr>
              <w:t>Дата</w:t>
            </w:r>
            <w:proofErr w:type="spellEnd"/>
            <w:r w:rsidRPr="00B82F18">
              <w:rPr>
                <w:rFonts w:ascii="Times New Roman" w:hAnsi="Times New Roman"/>
              </w:rPr>
              <w:t xml:space="preserve"> </w:t>
            </w:r>
            <w:proofErr w:type="spellStart"/>
            <w:r w:rsidRPr="00B82F18">
              <w:rPr>
                <w:rFonts w:ascii="Times New Roman" w:hAnsi="Times New Roman"/>
              </w:rPr>
              <w:t>проведения</w:t>
            </w:r>
            <w:proofErr w:type="spellEnd"/>
            <w:r w:rsidRPr="00B82F18">
              <w:rPr>
                <w:rFonts w:ascii="Times New Roman" w:hAnsi="Times New Roman"/>
              </w:rPr>
              <w:t xml:space="preserve"> </w:t>
            </w:r>
            <w:proofErr w:type="spellStart"/>
            <w:r w:rsidRPr="00B82F18">
              <w:rPr>
                <w:rFonts w:ascii="Times New Roman" w:hAnsi="Times New Roman"/>
              </w:rPr>
              <w:t>занятия</w:t>
            </w:r>
            <w:proofErr w:type="spellEnd"/>
          </w:p>
        </w:tc>
      </w:tr>
      <w:tr w:rsidR="009A2DC0" w:rsidRPr="00B82F18" w:rsidTr="007317CE">
        <w:trPr>
          <w:trHeight w:val="525"/>
        </w:trPr>
        <w:tc>
          <w:tcPr>
            <w:tcW w:w="534" w:type="dxa"/>
            <w:vMerge/>
          </w:tcPr>
          <w:p w:rsidR="009A2DC0" w:rsidRPr="00B82F18" w:rsidRDefault="009A2DC0" w:rsidP="007317CE">
            <w:pPr>
              <w:rPr>
                <w:rFonts w:ascii="Times New Roman" w:hAnsi="Times New Roman"/>
              </w:rPr>
            </w:pPr>
          </w:p>
        </w:tc>
        <w:tc>
          <w:tcPr>
            <w:tcW w:w="1701" w:type="dxa"/>
            <w:vMerge/>
          </w:tcPr>
          <w:p w:rsidR="009A2DC0" w:rsidRPr="00B82F18" w:rsidRDefault="009A2DC0" w:rsidP="007317CE">
            <w:pPr>
              <w:rPr>
                <w:rFonts w:ascii="Times New Roman" w:hAnsi="Times New Roman"/>
              </w:rPr>
            </w:pPr>
          </w:p>
        </w:tc>
        <w:tc>
          <w:tcPr>
            <w:tcW w:w="3827" w:type="dxa"/>
            <w:vMerge/>
          </w:tcPr>
          <w:p w:rsidR="009A2DC0" w:rsidRPr="00B82F18" w:rsidRDefault="009A2DC0" w:rsidP="007317CE">
            <w:pPr>
              <w:rPr>
                <w:rFonts w:ascii="Times New Roman" w:hAnsi="Times New Roman"/>
              </w:rPr>
            </w:pPr>
          </w:p>
        </w:tc>
        <w:tc>
          <w:tcPr>
            <w:tcW w:w="4536" w:type="dxa"/>
          </w:tcPr>
          <w:p w:rsidR="009A2DC0" w:rsidRPr="00544B6C" w:rsidRDefault="009A2DC0" w:rsidP="007317CE">
            <w:pPr>
              <w:rPr>
                <w:rFonts w:ascii="Times New Roman" w:hAnsi="Times New Roman"/>
                <w:lang w:val="ru-RU"/>
              </w:rPr>
            </w:pPr>
            <w:r w:rsidRPr="00544B6C">
              <w:rPr>
                <w:rFonts w:ascii="Times New Roman" w:hAnsi="Times New Roman"/>
                <w:lang w:val="ru-RU"/>
              </w:rPr>
              <w:t>УУД</w:t>
            </w:r>
          </w:p>
          <w:p w:rsidR="009A2DC0" w:rsidRPr="00544B6C" w:rsidRDefault="009A2DC0" w:rsidP="007317CE">
            <w:pPr>
              <w:rPr>
                <w:rFonts w:ascii="Times New Roman" w:hAnsi="Times New Roman"/>
                <w:lang w:val="ru-RU"/>
              </w:rPr>
            </w:pPr>
            <w:r w:rsidRPr="00544B6C">
              <w:rPr>
                <w:rFonts w:ascii="Times New Roman" w:hAnsi="Times New Roman"/>
                <w:lang w:val="ru-RU"/>
              </w:rPr>
              <w:t>П-познавательные</w:t>
            </w:r>
          </w:p>
          <w:p w:rsidR="009A2DC0" w:rsidRPr="00544B6C" w:rsidRDefault="009A2DC0" w:rsidP="007317CE">
            <w:pPr>
              <w:rPr>
                <w:rFonts w:ascii="Times New Roman" w:hAnsi="Times New Roman"/>
                <w:lang w:val="ru-RU"/>
              </w:rPr>
            </w:pPr>
            <w:r w:rsidRPr="00544B6C">
              <w:rPr>
                <w:rFonts w:ascii="Times New Roman" w:hAnsi="Times New Roman"/>
                <w:lang w:val="ru-RU"/>
              </w:rPr>
              <w:t>Р-регулятивные</w:t>
            </w:r>
          </w:p>
          <w:p w:rsidR="009A2DC0" w:rsidRPr="00544B6C" w:rsidRDefault="009A2DC0" w:rsidP="007317CE">
            <w:pPr>
              <w:rPr>
                <w:rFonts w:ascii="Times New Roman" w:hAnsi="Times New Roman"/>
                <w:lang w:val="ru-RU"/>
              </w:rPr>
            </w:pPr>
            <w:r w:rsidRPr="00544B6C">
              <w:rPr>
                <w:rFonts w:ascii="Times New Roman" w:hAnsi="Times New Roman"/>
                <w:lang w:val="ru-RU"/>
              </w:rPr>
              <w:t>К-коммуникативные</w:t>
            </w:r>
          </w:p>
        </w:tc>
        <w:tc>
          <w:tcPr>
            <w:tcW w:w="2551" w:type="dxa"/>
          </w:tcPr>
          <w:p w:rsidR="009A2DC0" w:rsidRPr="00B82F18" w:rsidRDefault="009A2DC0" w:rsidP="007317CE">
            <w:pPr>
              <w:rPr>
                <w:rFonts w:ascii="Times New Roman" w:hAnsi="Times New Roman"/>
              </w:rPr>
            </w:pPr>
            <w:proofErr w:type="spellStart"/>
            <w:r w:rsidRPr="00B82F18">
              <w:rPr>
                <w:rFonts w:ascii="Times New Roman" w:hAnsi="Times New Roman"/>
              </w:rPr>
              <w:t>Личностные</w:t>
            </w:r>
            <w:proofErr w:type="spellEnd"/>
            <w:r w:rsidRPr="00B82F18">
              <w:rPr>
                <w:rFonts w:ascii="Times New Roman" w:hAnsi="Times New Roman"/>
              </w:rPr>
              <w:t xml:space="preserve"> </w:t>
            </w:r>
          </w:p>
        </w:tc>
        <w:tc>
          <w:tcPr>
            <w:tcW w:w="993" w:type="dxa"/>
          </w:tcPr>
          <w:p w:rsidR="009A2DC0" w:rsidRPr="00B82F18" w:rsidRDefault="009A2DC0" w:rsidP="007317CE">
            <w:pPr>
              <w:rPr>
                <w:rFonts w:ascii="Times New Roman" w:hAnsi="Times New Roman"/>
              </w:rPr>
            </w:pPr>
            <w:proofErr w:type="spellStart"/>
            <w:r w:rsidRPr="00B82F18">
              <w:rPr>
                <w:rFonts w:ascii="Times New Roman" w:hAnsi="Times New Roman"/>
              </w:rPr>
              <w:t>План</w:t>
            </w:r>
            <w:proofErr w:type="spellEnd"/>
            <w:r w:rsidRPr="00B82F18">
              <w:rPr>
                <w:rFonts w:ascii="Times New Roman" w:hAnsi="Times New Roman"/>
              </w:rPr>
              <w:t xml:space="preserve"> </w:t>
            </w:r>
          </w:p>
        </w:tc>
        <w:tc>
          <w:tcPr>
            <w:tcW w:w="968" w:type="dxa"/>
          </w:tcPr>
          <w:p w:rsidR="009A2DC0" w:rsidRPr="00B82F18" w:rsidRDefault="009A2DC0" w:rsidP="007317CE">
            <w:pPr>
              <w:rPr>
                <w:rFonts w:ascii="Times New Roman" w:hAnsi="Times New Roman"/>
              </w:rPr>
            </w:pPr>
            <w:proofErr w:type="spellStart"/>
            <w:r w:rsidRPr="00B82F18">
              <w:rPr>
                <w:rFonts w:ascii="Times New Roman" w:hAnsi="Times New Roman"/>
              </w:rPr>
              <w:t>факт</w:t>
            </w:r>
            <w:proofErr w:type="spellEnd"/>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1</w:t>
            </w:r>
          </w:p>
        </w:tc>
        <w:tc>
          <w:tcPr>
            <w:tcW w:w="1701"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Развитие лапты</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Ознакомление с</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правилами поведения на </w:t>
            </w:r>
            <w:r w:rsidRPr="00544B6C">
              <w:rPr>
                <w:rFonts w:ascii="Times New Roman" w:hAnsi="Times New Roman"/>
                <w:shd w:val="clear" w:color="auto" w:fill="FFFFFF"/>
                <w:lang w:val="ru-RU"/>
              </w:rPr>
              <w:lastRenderedPageBreak/>
              <w:t xml:space="preserve">спортивной площадке. </w:t>
            </w:r>
          </w:p>
          <w:p w:rsidR="009A2DC0" w:rsidRPr="00544B6C" w:rsidRDefault="009A2DC0" w:rsidP="007317CE">
            <w:pPr>
              <w:rPr>
                <w:rFonts w:ascii="Times New Roman" w:hAnsi="Times New Roman"/>
                <w:lang w:val="ru-RU"/>
              </w:rPr>
            </w:pPr>
            <w:r w:rsidRPr="00544B6C">
              <w:rPr>
                <w:rFonts w:ascii="Times New Roman" w:hAnsi="Times New Roman"/>
                <w:lang w:val="ru-RU"/>
              </w:rPr>
              <w:br/>
            </w:r>
            <w:r w:rsidRPr="00544B6C">
              <w:rPr>
                <w:rFonts w:ascii="Times New Roman" w:hAnsi="Times New Roman"/>
                <w:lang w:val="ru-RU"/>
              </w:rPr>
              <w:br/>
            </w:r>
          </w:p>
        </w:tc>
        <w:tc>
          <w:tcPr>
            <w:tcW w:w="3827" w:type="dxa"/>
          </w:tcPr>
          <w:p w:rsidR="009A2DC0" w:rsidRPr="00544B6C" w:rsidRDefault="009A2DC0" w:rsidP="007317CE">
            <w:pPr>
              <w:rPr>
                <w:rFonts w:ascii="Times New Roman" w:hAnsi="Times New Roman"/>
                <w:lang w:val="ru-RU"/>
              </w:rPr>
            </w:pPr>
            <w:r w:rsidRPr="00544B6C">
              <w:rPr>
                <w:rFonts w:ascii="Times New Roman" w:hAnsi="Times New Roman"/>
                <w:lang w:val="ru-RU"/>
              </w:rPr>
              <w:lastRenderedPageBreak/>
              <w:t>Инструктаж по технике безопасности</w:t>
            </w:r>
          </w:p>
          <w:p w:rsidR="009A2DC0" w:rsidRPr="00544B6C" w:rsidRDefault="009A2DC0" w:rsidP="007317CE">
            <w:pPr>
              <w:rPr>
                <w:rFonts w:ascii="Times New Roman" w:hAnsi="Times New Roman"/>
                <w:lang w:val="ru-RU"/>
              </w:rPr>
            </w:pPr>
            <w:r w:rsidRPr="00544B6C">
              <w:rPr>
                <w:rFonts w:ascii="Times New Roman" w:hAnsi="Times New Roman"/>
                <w:lang w:val="ru-RU"/>
              </w:rPr>
              <w:t>История возникновения лапты. Развитие основных физических качеств по средствам игры в лапту.</w:t>
            </w: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используют общие приемы решения поставленных задач; определяют и</w:t>
            </w:r>
            <w:r w:rsidRPr="00B82F18">
              <w:rPr>
                <w:rFonts w:ascii="Times New Roman" w:hAnsi="Times New Roman"/>
                <w:shd w:val="clear" w:color="auto" w:fill="FFFFFF"/>
              </w:rPr>
              <w:t> </w:t>
            </w:r>
            <w:r w:rsidRPr="00544B6C">
              <w:rPr>
                <w:rFonts w:ascii="Times New Roman" w:hAnsi="Times New Roman"/>
                <w:shd w:val="clear" w:color="auto" w:fill="FFFFFF"/>
                <w:lang w:val="ru-RU"/>
              </w:rPr>
              <w:t>кратко характеризуют физическую культуру как занятия физическими упражнениями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подвижными играми.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Р:</w:t>
            </w:r>
            <w:r w:rsidRPr="00544B6C">
              <w:rPr>
                <w:rFonts w:ascii="Times New Roman" w:hAnsi="Times New Roman"/>
                <w:shd w:val="clear" w:color="auto" w:fill="FFFFFF"/>
                <w:lang w:val="ru-RU"/>
              </w:rPr>
              <w:t xml:space="preserve"> планировать свои действия в</w:t>
            </w:r>
            <w:r w:rsidRPr="00B82F18">
              <w:rPr>
                <w:rFonts w:ascii="Times New Roman" w:hAnsi="Times New Roman"/>
                <w:shd w:val="clear" w:color="auto" w:fill="FFFFFF"/>
              </w:rPr>
              <w:t> </w:t>
            </w:r>
            <w:r w:rsidRPr="00544B6C">
              <w:rPr>
                <w:rFonts w:ascii="Times New Roman" w:hAnsi="Times New Roman"/>
                <w:shd w:val="clear" w:color="auto" w:fill="FFFFFF"/>
                <w:lang w:val="ru-RU"/>
              </w:rPr>
              <w:t>соответствии с</w:t>
            </w:r>
            <w:r w:rsidRPr="00B82F18">
              <w:rPr>
                <w:rFonts w:ascii="Times New Roman" w:hAnsi="Times New Roman"/>
                <w:shd w:val="clear" w:color="auto" w:fill="FFFFFF"/>
              </w:rPr>
              <w:t> </w:t>
            </w:r>
            <w:r w:rsidRPr="00544B6C">
              <w:rPr>
                <w:rFonts w:ascii="Times New Roman" w:hAnsi="Times New Roman"/>
                <w:shd w:val="clear" w:color="auto" w:fill="FFFFFF"/>
                <w:lang w:val="ru-RU"/>
              </w:rPr>
              <w:t>поставленной задачей и</w:t>
            </w:r>
            <w:r w:rsidRPr="00B82F18">
              <w:rPr>
                <w:rFonts w:ascii="Times New Roman" w:hAnsi="Times New Roman"/>
                <w:shd w:val="clear" w:color="auto" w:fill="FFFFFF"/>
              </w:rPr>
              <w:t> </w:t>
            </w:r>
            <w:r w:rsidRPr="00544B6C">
              <w:rPr>
                <w:rFonts w:ascii="Times New Roman" w:hAnsi="Times New Roman"/>
                <w:shd w:val="clear" w:color="auto" w:fill="FFFFFF"/>
                <w:lang w:val="ru-RU"/>
              </w:rPr>
              <w:t>условиями ее реализации.</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 xml:space="preserve"> </w:t>
            </w: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позицию; договариваются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совместной деятельности. </w:t>
            </w:r>
          </w:p>
          <w:p w:rsidR="009A2DC0" w:rsidRPr="00544B6C" w:rsidRDefault="009A2DC0" w:rsidP="007317CE">
            <w:pPr>
              <w:rPr>
                <w:rFonts w:ascii="Times New Roman" w:hAnsi="Times New Roman"/>
                <w:lang w:val="ru-RU"/>
              </w:rPr>
            </w:pP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lastRenderedPageBreak/>
              <w:t>Проявляют учебно-познавательный интерес к</w:t>
            </w:r>
            <w:r w:rsidRPr="00B82F18">
              <w:rPr>
                <w:rFonts w:ascii="Times New Roman" w:hAnsi="Times New Roman"/>
                <w:shd w:val="clear" w:color="auto" w:fill="FFFFFF"/>
              </w:rPr>
              <w:t> </w:t>
            </w:r>
            <w:r w:rsidRPr="00544B6C">
              <w:rPr>
                <w:rFonts w:ascii="Times New Roman" w:hAnsi="Times New Roman"/>
                <w:shd w:val="clear" w:color="auto" w:fill="FFFFFF"/>
                <w:lang w:val="ru-RU"/>
              </w:rPr>
              <w:t>новому учебному материалу.</w:t>
            </w:r>
            <w:r w:rsidRPr="00544B6C">
              <w:rPr>
                <w:rFonts w:ascii="Times New Roman" w:hAnsi="Times New Roman"/>
                <w:lang w:val="ru-RU"/>
              </w:rPr>
              <w:br/>
            </w:r>
            <w:r w:rsidRPr="00544B6C">
              <w:rPr>
                <w:rFonts w:ascii="Times New Roman" w:hAnsi="Times New Roman"/>
                <w:lang w:val="ru-RU"/>
              </w:rPr>
              <w:lastRenderedPageBreak/>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lastRenderedPageBreak/>
              <w:t>2</w:t>
            </w:r>
          </w:p>
        </w:tc>
        <w:tc>
          <w:tcPr>
            <w:tcW w:w="1701"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Правила игры в</w:t>
            </w:r>
            <w:r w:rsidRPr="00B82F18">
              <w:rPr>
                <w:rFonts w:ascii="Times New Roman" w:hAnsi="Times New Roman"/>
                <w:shd w:val="clear" w:color="auto" w:fill="FFFFFF"/>
              </w:rPr>
              <w:t> </w:t>
            </w:r>
            <w:r w:rsidRPr="00544B6C">
              <w:rPr>
                <w:rFonts w:ascii="Times New Roman" w:hAnsi="Times New Roman"/>
                <w:shd w:val="clear" w:color="auto" w:fill="FFFFFF"/>
                <w:lang w:val="ru-RU"/>
              </w:rPr>
              <w:t>Русскую лапту</w:t>
            </w:r>
          </w:p>
        </w:tc>
        <w:tc>
          <w:tcPr>
            <w:tcW w:w="3827" w:type="dxa"/>
          </w:tcPr>
          <w:p w:rsidR="009A2DC0" w:rsidRPr="00544B6C" w:rsidRDefault="009A2DC0" w:rsidP="007317CE">
            <w:pPr>
              <w:shd w:val="clear" w:color="auto" w:fill="FFFFFF"/>
              <w:tabs>
                <w:tab w:val="left" w:pos="1349"/>
              </w:tabs>
              <w:spacing w:line="360" w:lineRule="auto"/>
              <w:ind w:left="-567"/>
              <w:jc w:val="center"/>
              <w:rPr>
                <w:rFonts w:ascii="Times New Roman" w:hAnsi="Times New Roman"/>
                <w:color w:val="000000"/>
                <w:lang w:val="ru-RU"/>
              </w:rPr>
            </w:pPr>
            <w:r w:rsidRPr="00544B6C">
              <w:rPr>
                <w:rFonts w:ascii="Times New Roman" w:hAnsi="Times New Roman"/>
                <w:color w:val="000000"/>
                <w:lang w:val="ru-RU"/>
              </w:rPr>
              <w:t>Основные правила игры.</w:t>
            </w:r>
          </w:p>
          <w:p w:rsidR="009A2DC0" w:rsidRPr="00544B6C" w:rsidRDefault="009A2DC0" w:rsidP="007317CE">
            <w:pPr>
              <w:shd w:val="clear" w:color="auto" w:fill="FFFFFF"/>
              <w:tabs>
                <w:tab w:val="left" w:pos="1349"/>
              </w:tabs>
              <w:spacing w:line="360" w:lineRule="auto"/>
              <w:ind w:left="-567"/>
              <w:jc w:val="center"/>
              <w:rPr>
                <w:rFonts w:ascii="Times New Roman" w:hAnsi="Times New Roman"/>
                <w:color w:val="000000"/>
                <w:lang w:val="ru-RU"/>
              </w:rPr>
            </w:pPr>
            <w:r w:rsidRPr="00544B6C">
              <w:rPr>
                <w:rFonts w:ascii="Times New Roman" w:hAnsi="Times New Roman"/>
                <w:color w:val="000000"/>
                <w:lang w:val="ru-RU"/>
              </w:rPr>
              <w:t>Роль капитана команды.</w:t>
            </w:r>
          </w:p>
          <w:p w:rsidR="009A2DC0" w:rsidRPr="00B82F18" w:rsidRDefault="009A2DC0" w:rsidP="007317CE">
            <w:pPr>
              <w:shd w:val="clear" w:color="auto" w:fill="FFFFFF"/>
              <w:tabs>
                <w:tab w:val="left" w:pos="1349"/>
              </w:tabs>
              <w:spacing w:line="360" w:lineRule="auto"/>
              <w:ind w:left="-567"/>
              <w:jc w:val="center"/>
              <w:rPr>
                <w:rFonts w:ascii="Times New Roman" w:hAnsi="Times New Roman"/>
                <w:color w:val="000000"/>
              </w:rPr>
            </w:pPr>
            <w:proofErr w:type="spellStart"/>
            <w:r w:rsidRPr="00B82F18">
              <w:rPr>
                <w:rFonts w:ascii="Times New Roman" w:hAnsi="Times New Roman"/>
                <w:color w:val="000000"/>
              </w:rPr>
              <w:t>Судейство</w:t>
            </w:r>
            <w:proofErr w:type="spellEnd"/>
            <w:r w:rsidRPr="00B82F18">
              <w:rPr>
                <w:rFonts w:ascii="Times New Roman" w:hAnsi="Times New Roman"/>
                <w:color w:val="000000"/>
              </w:rPr>
              <w:t>.</w:t>
            </w:r>
          </w:p>
          <w:p w:rsidR="009A2DC0" w:rsidRPr="00B82F18" w:rsidRDefault="009A2DC0" w:rsidP="007317CE">
            <w:pPr>
              <w:jc w:val="center"/>
              <w:rPr>
                <w:rFonts w:ascii="Times New Roman" w:hAnsi="Times New Roman"/>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используют общие приемы решения поставленных задач; определяют и</w:t>
            </w:r>
            <w:r w:rsidRPr="00B82F18">
              <w:rPr>
                <w:rFonts w:ascii="Times New Roman" w:hAnsi="Times New Roman"/>
                <w:shd w:val="clear" w:color="auto" w:fill="FFFFFF"/>
              </w:rPr>
              <w:t> </w:t>
            </w:r>
            <w:r w:rsidRPr="00544B6C">
              <w:rPr>
                <w:rFonts w:ascii="Times New Roman" w:hAnsi="Times New Roman"/>
                <w:shd w:val="clear" w:color="auto" w:fill="FFFFFF"/>
                <w:lang w:val="ru-RU"/>
              </w:rPr>
              <w:t>кратко характеризуют физическую культуру как занятия физическими упражнениями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подвижными играми.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планировать свои действия в</w:t>
            </w:r>
            <w:r w:rsidRPr="00B82F18">
              <w:rPr>
                <w:rFonts w:ascii="Times New Roman" w:hAnsi="Times New Roman"/>
                <w:shd w:val="clear" w:color="auto" w:fill="FFFFFF"/>
              </w:rPr>
              <w:t> </w:t>
            </w:r>
            <w:r w:rsidRPr="00544B6C">
              <w:rPr>
                <w:rFonts w:ascii="Times New Roman" w:hAnsi="Times New Roman"/>
                <w:shd w:val="clear" w:color="auto" w:fill="FFFFFF"/>
                <w:lang w:val="ru-RU"/>
              </w:rPr>
              <w:t>соответствии с</w:t>
            </w:r>
            <w:r w:rsidRPr="00B82F18">
              <w:rPr>
                <w:rFonts w:ascii="Times New Roman" w:hAnsi="Times New Roman"/>
                <w:shd w:val="clear" w:color="auto" w:fill="FFFFFF"/>
              </w:rPr>
              <w:t> </w:t>
            </w:r>
            <w:r w:rsidRPr="00544B6C">
              <w:rPr>
                <w:rFonts w:ascii="Times New Roman" w:hAnsi="Times New Roman"/>
                <w:shd w:val="clear" w:color="auto" w:fill="FFFFFF"/>
                <w:lang w:val="ru-RU"/>
              </w:rPr>
              <w:t>поставленной задачей и</w:t>
            </w:r>
            <w:r w:rsidRPr="00B82F18">
              <w:rPr>
                <w:rFonts w:ascii="Times New Roman" w:hAnsi="Times New Roman"/>
                <w:shd w:val="clear" w:color="auto" w:fill="FFFFFF"/>
              </w:rPr>
              <w:t> </w:t>
            </w:r>
            <w:r w:rsidRPr="00544B6C">
              <w:rPr>
                <w:rFonts w:ascii="Times New Roman" w:hAnsi="Times New Roman"/>
                <w:shd w:val="clear" w:color="auto" w:fill="FFFFFF"/>
                <w:lang w:val="ru-RU"/>
              </w:rPr>
              <w:t>условиями ее реализации.</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 xml:space="preserve"> </w:t>
            </w: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позицию; договариваются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совместной деятельности. </w:t>
            </w:r>
          </w:p>
          <w:p w:rsidR="009A2DC0" w:rsidRPr="00544B6C" w:rsidRDefault="009A2DC0" w:rsidP="007317CE">
            <w:pPr>
              <w:rPr>
                <w:rFonts w:ascii="Times New Roman" w:hAnsi="Times New Roman"/>
                <w:b/>
                <w:shd w:val="clear" w:color="auto" w:fill="FFFFFF"/>
                <w:lang w:val="ru-RU"/>
              </w:rPr>
            </w:pPr>
            <w:r w:rsidRPr="00544B6C">
              <w:rPr>
                <w:rFonts w:ascii="Times New Roman" w:hAnsi="Times New Roman"/>
                <w:b/>
                <w:shd w:val="clear" w:color="auto" w:fill="FFFFFF"/>
                <w:lang w:val="ru-RU"/>
              </w:rPr>
              <w:t>Л</w:t>
            </w:r>
            <w:r w:rsidRPr="00544B6C">
              <w:rPr>
                <w:rFonts w:ascii="Times New Roman" w:hAnsi="Times New Roman"/>
                <w:shd w:val="clear" w:color="auto" w:fill="FFFFFF"/>
                <w:lang w:val="ru-RU"/>
              </w:rPr>
              <w:t>: проявляют учебно-познавательный интерес к</w:t>
            </w:r>
            <w:r w:rsidRPr="00B82F18">
              <w:rPr>
                <w:rFonts w:ascii="Times New Roman" w:hAnsi="Times New Roman"/>
                <w:shd w:val="clear" w:color="auto" w:fill="FFFFFF"/>
              </w:rPr>
              <w:t> </w:t>
            </w:r>
            <w:r w:rsidRPr="00544B6C">
              <w:rPr>
                <w:rFonts w:ascii="Times New Roman" w:hAnsi="Times New Roman"/>
                <w:shd w:val="clear" w:color="auto" w:fill="FFFFFF"/>
                <w:lang w:val="ru-RU"/>
              </w:rPr>
              <w:t>новому учебному материалу.</w:t>
            </w:r>
            <w:r w:rsidRPr="00544B6C">
              <w:rPr>
                <w:rFonts w:ascii="Times New Roman" w:hAnsi="Times New Roman"/>
                <w:lang w:val="ru-RU"/>
              </w:rPr>
              <w:br/>
            </w:r>
            <w:r w:rsidRPr="00544B6C">
              <w:rPr>
                <w:rFonts w:ascii="Times New Roman" w:hAnsi="Times New Roman"/>
                <w:lang w:val="ru-RU"/>
              </w:rPr>
              <w:br/>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Проявляют учебно-познавательный интерес к</w:t>
            </w:r>
            <w:r w:rsidRPr="00B82F18">
              <w:rPr>
                <w:rFonts w:ascii="Times New Roman" w:hAnsi="Times New Roman"/>
                <w:shd w:val="clear" w:color="auto" w:fill="FFFFFF"/>
              </w:rPr>
              <w:t> </w:t>
            </w:r>
            <w:r w:rsidRPr="00544B6C">
              <w:rPr>
                <w:rFonts w:ascii="Times New Roman" w:hAnsi="Times New Roman"/>
                <w:shd w:val="clear" w:color="auto" w:fill="FFFFFF"/>
                <w:lang w:val="ru-RU"/>
              </w:rPr>
              <w:t>новому учебному материалу</w:t>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3-5</w:t>
            </w:r>
          </w:p>
        </w:tc>
        <w:tc>
          <w:tcPr>
            <w:tcW w:w="1701"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Ускорения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пробежки.</w:t>
            </w:r>
          </w:p>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lang w:val="ru-RU"/>
              </w:rPr>
              <w:lastRenderedPageBreak/>
              <w:t>Игра «Попади в круг».</w:t>
            </w:r>
          </w:p>
          <w:p w:rsidR="009A2DC0" w:rsidRPr="00544B6C" w:rsidRDefault="009A2DC0" w:rsidP="007317CE">
            <w:pPr>
              <w:shd w:val="clear" w:color="auto" w:fill="FFFFFF"/>
              <w:spacing w:line="360" w:lineRule="auto"/>
              <w:rPr>
                <w:rFonts w:ascii="Times New Roman" w:hAnsi="Times New Roman"/>
                <w:lang w:val="ru-RU"/>
              </w:rPr>
            </w:pPr>
          </w:p>
        </w:tc>
        <w:tc>
          <w:tcPr>
            <w:tcW w:w="3827" w:type="dxa"/>
          </w:tcPr>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bCs/>
                <w:iCs/>
                <w:lang w:val="ru-RU"/>
              </w:rPr>
              <w:lastRenderedPageBreak/>
              <w:t xml:space="preserve">Удары битой </w:t>
            </w:r>
            <w:r w:rsidRPr="00544B6C">
              <w:rPr>
                <w:rFonts w:ascii="Times New Roman" w:hAnsi="Times New Roman"/>
                <w:iCs/>
                <w:lang w:val="ru-RU"/>
              </w:rPr>
              <w:t xml:space="preserve">с </w:t>
            </w:r>
            <w:r w:rsidRPr="00544B6C">
              <w:rPr>
                <w:rFonts w:ascii="Times New Roman" w:hAnsi="Times New Roman"/>
                <w:bCs/>
                <w:iCs/>
                <w:lang w:val="ru-RU"/>
              </w:rPr>
              <w:t xml:space="preserve">замаха: </w:t>
            </w:r>
            <w:r w:rsidRPr="00544B6C">
              <w:rPr>
                <w:rFonts w:ascii="Times New Roman" w:hAnsi="Times New Roman"/>
                <w:lang w:val="ru-RU"/>
              </w:rPr>
              <w:t>сверху, снизу, сбоку, одной и двумя руками.</w:t>
            </w:r>
          </w:p>
          <w:p w:rsidR="009A2DC0" w:rsidRPr="00544B6C" w:rsidRDefault="009A2DC0" w:rsidP="007317CE">
            <w:pPr>
              <w:rPr>
                <w:rFonts w:ascii="Times New Roman" w:hAnsi="Times New Roman"/>
                <w:lang w:val="ru-RU"/>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самостоятельно выделяют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формируют познавательные цели, используют общие приемы решения поставленных задач;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Р</w:t>
            </w:r>
            <w:r w:rsidRPr="00544B6C">
              <w:rPr>
                <w:rFonts w:ascii="Times New Roman" w:hAnsi="Times New Roman"/>
                <w:shd w:val="clear" w:color="auto" w:fill="FFFFFF"/>
                <w:lang w:val="ru-RU"/>
              </w:rPr>
              <w:t>: вносят необходимые коррективы в</w:t>
            </w:r>
            <w:r w:rsidRPr="00B82F18">
              <w:rPr>
                <w:rFonts w:ascii="Times New Roman" w:hAnsi="Times New Roman"/>
                <w:shd w:val="clear" w:color="auto" w:fill="FFFFFF"/>
              </w:rPr>
              <w:t> </w:t>
            </w:r>
            <w:r w:rsidRPr="00544B6C">
              <w:rPr>
                <w:rFonts w:ascii="Times New Roman" w:hAnsi="Times New Roman"/>
                <w:shd w:val="clear" w:color="auto" w:fill="FFFFFF"/>
                <w:lang w:val="ru-RU"/>
              </w:rPr>
              <w:t>действие после его завершения на основе его оценки и</w:t>
            </w:r>
            <w:r w:rsidRPr="00B82F18">
              <w:rPr>
                <w:rFonts w:ascii="Times New Roman" w:hAnsi="Times New Roman"/>
                <w:shd w:val="clear" w:color="auto" w:fill="FFFFFF"/>
              </w:rPr>
              <w:t> </w:t>
            </w:r>
            <w:r w:rsidRPr="00544B6C">
              <w:rPr>
                <w:rFonts w:ascii="Times New Roman" w:hAnsi="Times New Roman"/>
                <w:shd w:val="clear" w:color="auto" w:fill="FFFFFF"/>
                <w:lang w:val="ru-RU"/>
              </w:rPr>
              <w:t>учета характера сделанных ошибок.</w:t>
            </w:r>
          </w:p>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 xml:space="preserve"> </w:t>
            </w: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формулируют собственное мнение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позицию; договариваются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совместной деятельности. </w:t>
            </w:r>
            <w:r w:rsidRPr="00544B6C">
              <w:rPr>
                <w:rFonts w:ascii="Times New Roman" w:hAnsi="Times New Roman"/>
                <w:lang w:val="ru-RU"/>
              </w:rPr>
              <w:br/>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lastRenderedPageBreak/>
              <w:t>Понимают значение физического развития для человека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принимают его; ориентируются на </w:t>
            </w:r>
            <w:r w:rsidRPr="00544B6C">
              <w:rPr>
                <w:rFonts w:ascii="Times New Roman" w:hAnsi="Times New Roman"/>
                <w:shd w:val="clear" w:color="auto" w:fill="FFFFFF"/>
                <w:lang w:val="ru-RU"/>
              </w:rPr>
              <w:lastRenderedPageBreak/>
              <w:t>понимание причин успеха в</w:t>
            </w:r>
            <w:r w:rsidRPr="00B82F18">
              <w:rPr>
                <w:rFonts w:ascii="Times New Roman" w:hAnsi="Times New Roman"/>
                <w:shd w:val="clear" w:color="auto" w:fill="FFFFFF"/>
              </w:rPr>
              <w:t> </w:t>
            </w:r>
            <w:r w:rsidRPr="00544B6C">
              <w:rPr>
                <w:rFonts w:ascii="Times New Roman" w:hAnsi="Times New Roman"/>
                <w:shd w:val="clear" w:color="auto" w:fill="FFFFFF"/>
                <w:lang w:val="ru-RU"/>
              </w:rPr>
              <w:t>учебной деятельности.</w:t>
            </w:r>
            <w:r w:rsidRPr="00544B6C">
              <w:rPr>
                <w:rFonts w:ascii="Times New Roman" w:hAnsi="Times New Roman"/>
                <w:lang w:val="ru-RU"/>
              </w:rPr>
              <w:br/>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lastRenderedPageBreak/>
              <w:t>6-8</w:t>
            </w:r>
          </w:p>
        </w:tc>
        <w:tc>
          <w:tcPr>
            <w:tcW w:w="1701" w:type="dxa"/>
          </w:tcPr>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lang w:val="ru-RU"/>
              </w:rPr>
              <w:t>Удары по</w:t>
            </w:r>
            <w:r w:rsidRPr="00544B6C">
              <w:rPr>
                <w:rFonts w:ascii="Times New Roman" w:hAnsi="Times New Roman"/>
                <w:b/>
                <w:i/>
                <w:lang w:val="ru-RU"/>
              </w:rPr>
              <w:t xml:space="preserve"> </w:t>
            </w:r>
            <w:r w:rsidRPr="00544B6C">
              <w:rPr>
                <w:rFonts w:ascii="Times New Roman" w:hAnsi="Times New Roman"/>
                <w:lang w:val="ru-RU"/>
              </w:rPr>
              <w:t>лежащему и подброшенному мячу</w:t>
            </w:r>
          </w:p>
          <w:p w:rsidR="009A2DC0" w:rsidRPr="00544B6C" w:rsidRDefault="009A2DC0" w:rsidP="007317CE">
            <w:pPr>
              <w:rPr>
                <w:rFonts w:ascii="Times New Roman" w:hAnsi="Times New Roman"/>
                <w:lang w:val="ru-RU"/>
              </w:rPr>
            </w:pPr>
            <w:r w:rsidRPr="00544B6C">
              <w:rPr>
                <w:rFonts w:ascii="Times New Roman" w:hAnsi="Times New Roman"/>
                <w:lang w:val="ru-RU"/>
              </w:rPr>
              <w:br/>
            </w:r>
          </w:p>
        </w:tc>
        <w:tc>
          <w:tcPr>
            <w:tcW w:w="3827" w:type="dxa"/>
          </w:tcPr>
          <w:p w:rsidR="009A2DC0" w:rsidRPr="00B82F18" w:rsidRDefault="009A2DC0" w:rsidP="007317CE">
            <w:pPr>
              <w:shd w:val="clear" w:color="auto" w:fill="FFFFFF"/>
              <w:spacing w:line="360" w:lineRule="auto"/>
              <w:rPr>
                <w:rFonts w:ascii="Times New Roman" w:hAnsi="Times New Roman"/>
              </w:rPr>
            </w:pPr>
            <w:r w:rsidRPr="00544B6C">
              <w:rPr>
                <w:rFonts w:ascii="Times New Roman" w:hAnsi="Times New Roman"/>
                <w:lang w:val="ru-RU"/>
              </w:rPr>
              <w:t>Удары по лежащему и подброшенному мячу</w:t>
            </w:r>
            <w:r w:rsidRPr="00544B6C">
              <w:rPr>
                <w:rFonts w:ascii="Times New Roman" w:hAnsi="Times New Roman"/>
                <w:b/>
                <w:i/>
                <w:lang w:val="ru-RU"/>
              </w:rPr>
              <w:t>:</w:t>
            </w:r>
            <w:r w:rsidRPr="00544B6C">
              <w:rPr>
                <w:rFonts w:ascii="Times New Roman" w:hAnsi="Times New Roman"/>
                <w:lang w:val="ru-RU"/>
              </w:rPr>
              <w:t xml:space="preserve"> по диагонали, нацеленные, между игроками, вдоль боковой линии, за игроков; по силе: за среднюю линию, к угловому флажку, к боковой линии, за линию кона. </w:t>
            </w:r>
            <w:proofErr w:type="spellStart"/>
            <w:r w:rsidRPr="00B82F18">
              <w:rPr>
                <w:rFonts w:ascii="Times New Roman" w:hAnsi="Times New Roman"/>
              </w:rPr>
              <w:t>Удары</w:t>
            </w:r>
            <w:proofErr w:type="spellEnd"/>
            <w:r w:rsidRPr="00B82F18">
              <w:rPr>
                <w:rFonts w:ascii="Times New Roman" w:hAnsi="Times New Roman"/>
              </w:rPr>
              <w:t xml:space="preserve"> </w:t>
            </w:r>
            <w:proofErr w:type="spellStart"/>
            <w:r w:rsidRPr="00B82F18">
              <w:rPr>
                <w:rFonts w:ascii="Times New Roman" w:hAnsi="Times New Roman"/>
              </w:rPr>
              <w:t>низколетящие</w:t>
            </w:r>
            <w:proofErr w:type="spellEnd"/>
            <w:r w:rsidRPr="00B82F18">
              <w:rPr>
                <w:rFonts w:ascii="Times New Roman" w:hAnsi="Times New Roman"/>
              </w:rPr>
              <w:t xml:space="preserve">, </w:t>
            </w:r>
            <w:proofErr w:type="spellStart"/>
            <w:r w:rsidRPr="00B82F18">
              <w:rPr>
                <w:rFonts w:ascii="Times New Roman" w:hAnsi="Times New Roman"/>
              </w:rPr>
              <w:t>по</w:t>
            </w:r>
            <w:proofErr w:type="spellEnd"/>
            <w:r w:rsidRPr="00B82F18">
              <w:rPr>
                <w:rFonts w:ascii="Times New Roman" w:hAnsi="Times New Roman"/>
              </w:rPr>
              <w:t xml:space="preserve"> </w:t>
            </w:r>
            <w:proofErr w:type="spellStart"/>
            <w:r w:rsidRPr="00B82F18">
              <w:rPr>
                <w:rFonts w:ascii="Times New Roman" w:hAnsi="Times New Roman"/>
              </w:rPr>
              <w:t>высокой</w:t>
            </w:r>
            <w:proofErr w:type="spellEnd"/>
            <w:r w:rsidRPr="00B82F18">
              <w:rPr>
                <w:rFonts w:ascii="Times New Roman" w:hAnsi="Times New Roman"/>
              </w:rPr>
              <w:t xml:space="preserve"> </w:t>
            </w:r>
            <w:proofErr w:type="spellStart"/>
            <w:r w:rsidRPr="00B82F18">
              <w:rPr>
                <w:rFonts w:ascii="Times New Roman" w:hAnsi="Times New Roman"/>
              </w:rPr>
              <w:t>или</w:t>
            </w:r>
            <w:proofErr w:type="spellEnd"/>
            <w:r w:rsidRPr="00B82F18">
              <w:rPr>
                <w:rFonts w:ascii="Times New Roman" w:hAnsi="Times New Roman"/>
              </w:rPr>
              <w:t xml:space="preserve"> </w:t>
            </w:r>
            <w:proofErr w:type="spellStart"/>
            <w:r w:rsidRPr="00B82F18">
              <w:rPr>
                <w:rFonts w:ascii="Times New Roman" w:hAnsi="Times New Roman"/>
              </w:rPr>
              <w:t>отвесной</w:t>
            </w:r>
            <w:proofErr w:type="spellEnd"/>
            <w:r w:rsidRPr="00B82F18">
              <w:rPr>
                <w:rFonts w:ascii="Times New Roman" w:hAnsi="Times New Roman"/>
              </w:rPr>
              <w:t xml:space="preserve"> </w:t>
            </w:r>
            <w:proofErr w:type="spellStart"/>
            <w:r w:rsidRPr="00B82F18">
              <w:rPr>
                <w:rFonts w:ascii="Times New Roman" w:hAnsi="Times New Roman"/>
              </w:rPr>
              <w:t>траектории</w:t>
            </w:r>
            <w:proofErr w:type="spellEnd"/>
            <w:r w:rsidRPr="00B82F18">
              <w:rPr>
                <w:rFonts w:ascii="Times New Roman" w:hAnsi="Times New Roman"/>
              </w:rPr>
              <w:t xml:space="preserve">, </w:t>
            </w:r>
            <w:proofErr w:type="spellStart"/>
            <w:r w:rsidRPr="00B82F18">
              <w:rPr>
                <w:rFonts w:ascii="Times New Roman" w:hAnsi="Times New Roman"/>
              </w:rPr>
              <w:t>свечки</w:t>
            </w:r>
            <w:proofErr w:type="spellEnd"/>
            <w:r w:rsidRPr="00B82F18">
              <w:rPr>
                <w:rFonts w:ascii="Times New Roman" w:hAnsi="Times New Roman"/>
              </w:rPr>
              <w:t xml:space="preserve">, </w:t>
            </w:r>
            <w:proofErr w:type="spellStart"/>
            <w:r w:rsidRPr="00B82F18">
              <w:rPr>
                <w:rFonts w:ascii="Times New Roman" w:hAnsi="Times New Roman"/>
              </w:rPr>
              <w:t>срезки</w:t>
            </w:r>
            <w:proofErr w:type="spellEnd"/>
            <w:r w:rsidRPr="00B82F18">
              <w:rPr>
                <w:rFonts w:ascii="Times New Roman" w:hAnsi="Times New Roman"/>
              </w:rPr>
              <w:t>.</w:t>
            </w:r>
          </w:p>
          <w:p w:rsidR="009A2DC0" w:rsidRPr="00B82F18" w:rsidRDefault="009A2DC0" w:rsidP="007317CE">
            <w:pPr>
              <w:rPr>
                <w:rFonts w:ascii="Times New Roman" w:hAnsi="Times New Roman"/>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используют общие приемы решения поставленных задач;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план действия.</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 xml:space="preserve"> 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w:t>
            </w:r>
          </w:p>
          <w:p w:rsidR="009A2DC0" w:rsidRPr="00544B6C" w:rsidRDefault="009A2DC0" w:rsidP="007317CE">
            <w:pPr>
              <w:jc w:val="right"/>
              <w:rPr>
                <w:rFonts w:ascii="Times New Roman" w:hAnsi="Times New Roman"/>
                <w:lang w:val="ru-RU"/>
              </w:rPr>
            </w:pP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взаимодействие со сверстниками; проявляют дисциплинированность,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r w:rsidRPr="00544B6C">
              <w:rPr>
                <w:rFonts w:ascii="Times New Roman" w:hAnsi="Times New Roman"/>
                <w:lang w:val="ru-RU"/>
              </w:rPr>
              <w:br/>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9-11</w:t>
            </w:r>
          </w:p>
        </w:tc>
        <w:tc>
          <w:tcPr>
            <w:tcW w:w="1701" w:type="dxa"/>
          </w:tcPr>
          <w:p w:rsidR="009A2DC0" w:rsidRPr="00B82F18" w:rsidRDefault="009A2DC0" w:rsidP="007317CE">
            <w:pPr>
              <w:rPr>
                <w:rFonts w:ascii="Times New Roman" w:hAnsi="Times New Roman"/>
              </w:rPr>
            </w:pPr>
            <w:proofErr w:type="spellStart"/>
            <w:r w:rsidRPr="00B82F18">
              <w:rPr>
                <w:rFonts w:ascii="Times New Roman" w:hAnsi="Times New Roman"/>
              </w:rPr>
              <w:t>Ловля</w:t>
            </w:r>
            <w:proofErr w:type="spellEnd"/>
            <w:r w:rsidRPr="00B82F18">
              <w:rPr>
                <w:rFonts w:ascii="Times New Roman" w:hAnsi="Times New Roman"/>
              </w:rPr>
              <w:t xml:space="preserve"> </w:t>
            </w:r>
            <w:proofErr w:type="spellStart"/>
            <w:r w:rsidRPr="00B82F18">
              <w:rPr>
                <w:rFonts w:ascii="Times New Roman" w:hAnsi="Times New Roman"/>
              </w:rPr>
              <w:t>мяча</w:t>
            </w:r>
            <w:proofErr w:type="spellEnd"/>
          </w:p>
        </w:tc>
        <w:tc>
          <w:tcPr>
            <w:tcW w:w="3827" w:type="dxa"/>
          </w:tcPr>
          <w:p w:rsidR="009A2DC0" w:rsidRPr="00544B6C" w:rsidRDefault="009A2DC0" w:rsidP="007317CE">
            <w:pPr>
              <w:rPr>
                <w:rFonts w:ascii="Times New Roman" w:hAnsi="Times New Roman"/>
                <w:lang w:val="ru-RU"/>
              </w:rPr>
            </w:pPr>
            <w:r w:rsidRPr="00544B6C">
              <w:rPr>
                <w:rFonts w:ascii="Times New Roman" w:hAnsi="Times New Roman"/>
                <w:lang w:val="ru-RU"/>
              </w:rPr>
              <w:t xml:space="preserve">Стойки и перемещения ловящего игрока. Выбор места для ловли мяча одной и двумя руками. Положение рук на пойманном мяче, амортизация руками. Ловля на грудь низко и высоко летящих мячей, катящихся и отскочивших от земли, со средней и высокой скоростью. Ловля мяча стоя, </w:t>
            </w:r>
            <w:r w:rsidRPr="00544B6C">
              <w:rPr>
                <w:rFonts w:ascii="Times New Roman" w:hAnsi="Times New Roman"/>
                <w:lang w:val="ru-RU"/>
              </w:rPr>
              <w:lastRenderedPageBreak/>
              <w:t>сидя, лежа, в движении с разворота, в падении справа и слева</w:t>
            </w: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П</w:t>
            </w:r>
            <w:r w:rsidRPr="00544B6C">
              <w:rPr>
                <w:rFonts w:ascii="Times New Roman" w:hAnsi="Times New Roman"/>
                <w:shd w:val="clear" w:color="auto" w:fill="FFFFFF"/>
                <w:lang w:val="ru-RU"/>
              </w:rPr>
              <w:t>: самостоятельно формируют и</w:t>
            </w:r>
            <w:r w:rsidRPr="00B82F18">
              <w:rPr>
                <w:rFonts w:ascii="Times New Roman" w:hAnsi="Times New Roman"/>
                <w:shd w:val="clear" w:color="auto" w:fill="FFFFFF"/>
              </w:rPr>
              <w:t> </w:t>
            </w:r>
            <w:r w:rsidRPr="00544B6C">
              <w:rPr>
                <w:rFonts w:ascii="Times New Roman" w:hAnsi="Times New Roman"/>
                <w:shd w:val="clear" w:color="auto" w:fill="FFFFFF"/>
                <w:lang w:val="ru-RU"/>
              </w:rPr>
              <w:t>решают учебную задачу; контролируют процесс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результат действий;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план действия. </w:t>
            </w:r>
          </w:p>
          <w:p w:rsidR="009A2DC0" w:rsidRPr="00544B6C" w:rsidRDefault="009A2DC0" w:rsidP="007317CE">
            <w:pPr>
              <w:rPr>
                <w:rFonts w:ascii="Times New Roman" w:hAnsi="Times New Roman"/>
                <w:lang w:val="ru-RU"/>
              </w:rPr>
            </w:pPr>
            <w:r w:rsidRPr="00544B6C">
              <w:rPr>
                <w:rFonts w:ascii="Times New Roman" w:hAnsi="Times New Roman"/>
                <w:b/>
                <w:shd w:val="clear" w:color="auto" w:fill="FFFFFF"/>
                <w:lang w:val="ru-RU"/>
              </w:rPr>
              <w:lastRenderedPageBreak/>
              <w:t>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w:t>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lastRenderedPageBreak/>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взаимодействие со сверстниками; проявляют дисциплинированность,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достижении </w:t>
            </w:r>
            <w:r w:rsidRPr="00544B6C">
              <w:rPr>
                <w:rFonts w:ascii="Times New Roman" w:hAnsi="Times New Roman"/>
                <w:shd w:val="clear" w:color="auto" w:fill="FFFFFF"/>
                <w:lang w:val="ru-RU"/>
              </w:rPr>
              <w:lastRenderedPageBreak/>
              <w:t>поставленных целей.</w:t>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lastRenderedPageBreak/>
              <w:t>12-15</w:t>
            </w:r>
          </w:p>
        </w:tc>
        <w:tc>
          <w:tcPr>
            <w:tcW w:w="1701" w:type="dxa"/>
          </w:tcPr>
          <w:p w:rsidR="009A2DC0" w:rsidRPr="00B82F18" w:rsidRDefault="009A2DC0" w:rsidP="007317CE">
            <w:pPr>
              <w:rPr>
                <w:rFonts w:ascii="Times New Roman" w:hAnsi="Times New Roman"/>
              </w:rPr>
            </w:pPr>
            <w:proofErr w:type="spellStart"/>
            <w:r w:rsidRPr="00B82F18">
              <w:rPr>
                <w:rFonts w:ascii="Times New Roman" w:hAnsi="Times New Roman"/>
                <w:shd w:val="clear" w:color="auto" w:fill="FFFFFF"/>
              </w:rPr>
              <w:t>Передача</w:t>
            </w:r>
            <w:proofErr w:type="spellEnd"/>
            <w:r w:rsidRPr="00B82F18">
              <w:rPr>
                <w:rFonts w:ascii="Times New Roman" w:hAnsi="Times New Roman"/>
                <w:shd w:val="clear" w:color="auto" w:fill="FFFFFF"/>
              </w:rPr>
              <w:t xml:space="preserve"> </w:t>
            </w:r>
            <w:proofErr w:type="spellStart"/>
            <w:r w:rsidRPr="00B82F18">
              <w:rPr>
                <w:rFonts w:ascii="Times New Roman" w:hAnsi="Times New Roman"/>
                <w:shd w:val="clear" w:color="auto" w:fill="FFFFFF"/>
              </w:rPr>
              <w:t>мяча</w:t>
            </w:r>
            <w:proofErr w:type="spellEnd"/>
            <w:r w:rsidRPr="00B82F18">
              <w:rPr>
                <w:rFonts w:ascii="Times New Roman" w:hAnsi="Times New Roman"/>
              </w:rPr>
              <w:br/>
            </w:r>
            <w:r w:rsidRPr="00B82F18">
              <w:rPr>
                <w:rFonts w:ascii="Times New Roman" w:hAnsi="Times New Roman"/>
                <w:shd w:val="clear" w:color="auto" w:fill="FFFFFF"/>
              </w:rPr>
              <w:t>.</w:t>
            </w:r>
          </w:p>
        </w:tc>
        <w:tc>
          <w:tcPr>
            <w:tcW w:w="3827" w:type="dxa"/>
          </w:tcPr>
          <w:p w:rsidR="009A2DC0" w:rsidRPr="00B82F18" w:rsidRDefault="009A2DC0" w:rsidP="007317CE">
            <w:pPr>
              <w:shd w:val="clear" w:color="auto" w:fill="FFFFFF"/>
              <w:tabs>
                <w:tab w:val="left" w:pos="6725"/>
              </w:tabs>
              <w:spacing w:line="360" w:lineRule="auto"/>
              <w:rPr>
                <w:rFonts w:ascii="Times New Roman" w:hAnsi="Times New Roman"/>
              </w:rPr>
            </w:pPr>
            <w:r w:rsidRPr="00544B6C">
              <w:rPr>
                <w:rFonts w:ascii="Times New Roman" w:hAnsi="Times New Roman"/>
                <w:lang w:val="ru-RU"/>
              </w:rPr>
              <w:t xml:space="preserve">Стойки и перемещения передающего игрока. Способы держания мяча при передачах партнеру: с замахом и из-за головы, справа, снизу. </w:t>
            </w:r>
            <w:proofErr w:type="spellStart"/>
            <w:r w:rsidRPr="00B82F18">
              <w:rPr>
                <w:rFonts w:ascii="Times New Roman" w:hAnsi="Times New Roman"/>
              </w:rPr>
              <w:t>Скрытые</w:t>
            </w:r>
            <w:proofErr w:type="spellEnd"/>
            <w:r w:rsidRPr="00B82F18">
              <w:rPr>
                <w:rFonts w:ascii="Times New Roman" w:hAnsi="Times New Roman"/>
              </w:rPr>
              <w:t xml:space="preserve"> </w:t>
            </w:r>
            <w:proofErr w:type="spellStart"/>
            <w:r w:rsidRPr="00B82F18">
              <w:rPr>
                <w:rFonts w:ascii="Times New Roman" w:hAnsi="Times New Roman"/>
              </w:rPr>
              <w:t>передачи</w:t>
            </w:r>
            <w:proofErr w:type="spellEnd"/>
            <w:r w:rsidRPr="00B82F18">
              <w:rPr>
                <w:rFonts w:ascii="Times New Roman" w:hAnsi="Times New Roman"/>
              </w:rPr>
              <w:t>.</w:t>
            </w:r>
          </w:p>
          <w:p w:rsidR="009A2DC0" w:rsidRPr="00B82F18" w:rsidRDefault="009A2DC0" w:rsidP="007317CE">
            <w:pPr>
              <w:rPr>
                <w:rFonts w:ascii="Times New Roman" w:hAnsi="Times New Roman"/>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самостоятельно выделяют и</w:t>
            </w:r>
            <w:r w:rsidRPr="00B82F18">
              <w:rPr>
                <w:rFonts w:ascii="Times New Roman" w:hAnsi="Times New Roman"/>
                <w:shd w:val="clear" w:color="auto" w:fill="FFFFFF"/>
              </w:rPr>
              <w:t> </w:t>
            </w:r>
            <w:r w:rsidRPr="00544B6C">
              <w:rPr>
                <w:rFonts w:ascii="Times New Roman" w:hAnsi="Times New Roman"/>
                <w:shd w:val="clear" w:color="auto" w:fill="FFFFFF"/>
                <w:lang w:val="ru-RU"/>
              </w:rPr>
              <w:t>формируют познавательные цели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способы их осуществления.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оценивают правильность выполнения действий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учета характера сделанных ошибок. </w:t>
            </w:r>
          </w:p>
          <w:p w:rsidR="009A2DC0" w:rsidRPr="00544B6C" w:rsidRDefault="009A2DC0" w:rsidP="007317CE">
            <w:pPr>
              <w:rPr>
                <w:rFonts w:ascii="Times New Roman" w:hAnsi="Times New Roman"/>
                <w:lang w:val="ru-RU"/>
              </w:rPr>
            </w:pP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позицию; ориентируются на позицию партнера в</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общении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взаимодействии. </w:t>
            </w:r>
            <w:r w:rsidRPr="00544B6C">
              <w:rPr>
                <w:rFonts w:ascii="Times New Roman" w:hAnsi="Times New Roman"/>
                <w:lang w:val="ru-RU"/>
              </w:rPr>
              <w:br/>
            </w:r>
          </w:p>
        </w:tc>
        <w:tc>
          <w:tcPr>
            <w:tcW w:w="2551" w:type="dxa"/>
          </w:tcPr>
          <w:p w:rsidR="009A2DC0" w:rsidRPr="00544B6C" w:rsidRDefault="009A2DC0" w:rsidP="007317CE">
            <w:pPr>
              <w:rPr>
                <w:rFonts w:ascii="Times New Roman" w:hAnsi="Times New Roman"/>
                <w:lang w:val="ru-RU"/>
              </w:rPr>
            </w:pPr>
            <w:proofErr w:type="spellStart"/>
            <w:r w:rsidRPr="00544B6C">
              <w:rPr>
                <w:rFonts w:ascii="Times New Roman" w:hAnsi="Times New Roman"/>
                <w:shd w:val="clear" w:color="auto" w:fill="FFFFFF"/>
                <w:lang w:val="ru-RU"/>
              </w:rPr>
              <w:t>Лориентируются</w:t>
            </w:r>
            <w:proofErr w:type="spellEnd"/>
            <w:r w:rsidRPr="00544B6C">
              <w:rPr>
                <w:rFonts w:ascii="Times New Roman" w:hAnsi="Times New Roman"/>
                <w:shd w:val="clear" w:color="auto" w:fill="FFFFFF"/>
                <w:lang w:val="ru-RU"/>
              </w:rPr>
              <w:t xml:space="preserve">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взаимодействие со сверстниками; проявляют дисциплинированность,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16-18</w:t>
            </w:r>
          </w:p>
        </w:tc>
        <w:tc>
          <w:tcPr>
            <w:tcW w:w="1701"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Бег с</w:t>
            </w:r>
            <w:r w:rsidRPr="00B82F18">
              <w:rPr>
                <w:rFonts w:ascii="Times New Roman" w:hAnsi="Times New Roman"/>
                <w:shd w:val="clear" w:color="auto" w:fill="FFFFFF"/>
              </w:rPr>
              <w:t> </w:t>
            </w:r>
            <w:proofErr w:type="spellStart"/>
            <w:proofErr w:type="gramStart"/>
            <w:r w:rsidRPr="00544B6C">
              <w:rPr>
                <w:rFonts w:ascii="Times New Roman" w:hAnsi="Times New Roman"/>
                <w:shd w:val="clear" w:color="auto" w:fill="FFFFFF"/>
                <w:lang w:val="ru-RU"/>
              </w:rPr>
              <w:t>ускоре-нием</w:t>
            </w:r>
            <w:proofErr w:type="spellEnd"/>
            <w:proofErr w:type="gramEnd"/>
            <w:r w:rsidRPr="00544B6C">
              <w:rPr>
                <w:rFonts w:ascii="Times New Roman" w:hAnsi="Times New Roman"/>
                <w:shd w:val="clear" w:color="auto" w:fill="FFFFFF"/>
                <w:lang w:val="ru-RU"/>
              </w:rPr>
              <w:t>.</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Перебежки.</w:t>
            </w:r>
          </w:p>
          <w:p w:rsidR="009A2DC0" w:rsidRPr="00B82F18" w:rsidRDefault="009A2DC0" w:rsidP="007317CE">
            <w:pPr>
              <w:rPr>
                <w:rFonts w:ascii="Times New Roman" w:hAnsi="Times New Roman"/>
              </w:rPr>
            </w:pPr>
            <w:proofErr w:type="spellStart"/>
            <w:r w:rsidRPr="00B82F18">
              <w:rPr>
                <w:rFonts w:ascii="Times New Roman" w:hAnsi="Times New Roman"/>
                <w:shd w:val="clear" w:color="auto" w:fill="FFFFFF"/>
              </w:rPr>
              <w:t>Учебная</w:t>
            </w:r>
            <w:proofErr w:type="spellEnd"/>
            <w:r w:rsidRPr="00B82F18">
              <w:rPr>
                <w:rFonts w:ascii="Times New Roman" w:hAnsi="Times New Roman"/>
                <w:shd w:val="clear" w:color="auto" w:fill="FFFFFF"/>
              </w:rPr>
              <w:t xml:space="preserve"> </w:t>
            </w:r>
            <w:proofErr w:type="spellStart"/>
            <w:r w:rsidRPr="00B82F18">
              <w:rPr>
                <w:rFonts w:ascii="Times New Roman" w:hAnsi="Times New Roman"/>
                <w:shd w:val="clear" w:color="auto" w:fill="FFFFFF"/>
              </w:rPr>
              <w:t>игра</w:t>
            </w:r>
            <w:proofErr w:type="spellEnd"/>
            <w:r w:rsidRPr="00B82F18">
              <w:rPr>
                <w:rFonts w:ascii="Times New Roman" w:hAnsi="Times New Roman"/>
              </w:rPr>
              <w:br/>
            </w:r>
            <w:r w:rsidRPr="00B82F18">
              <w:rPr>
                <w:rFonts w:ascii="Times New Roman" w:hAnsi="Times New Roman"/>
              </w:rPr>
              <w:br/>
            </w:r>
          </w:p>
        </w:tc>
        <w:tc>
          <w:tcPr>
            <w:tcW w:w="3827" w:type="dxa"/>
          </w:tcPr>
          <w:p w:rsidR="009A2DC0" w:rsidRPr="00B82F18" w:rsidRDefault="009A2DC0" w:rsidP="007317CE">
            <w:pPr>
              <w:shd w:val="clear" w:color="auto" w:fill="FFFFFF"/>
              <w:spacing w:line="360" w:lineRule="auto"/>
              <w:rPr>
                <w:rFonts w:ascii="Times New Roman" w:hAnsi="Times New Roman"/>
              </w:rPr>
            </w:pPr>
            <w:r w:rsidRPr="00544B6C">
              <w:rPr>
                <w:rFonts w:ascii="Times New Roman" w:hAnsi="Times New Roman"/>
                <w:lang w:val="ru-RU"/>
              </w:rPr>
              <w:t xml:space="preserve">Перебежки с разной скоростью, со стартовым ускорением, с финишным рывком и на короткие дистанции; одиночные и группой; своевременные и несвоевременные; в чередовании с падениями, прыжками, </w:t>
            </w:r>
            <w:proofErr w:type="spellStart"/>
            <w:r w:rsidRPr="00544B6C">
              <w:rPr>
                <w:rFonts w:ascii="Times New Roman" w:hAnsi="Times New Roman"/>
                <w:lang w:val="ru-RU"/>
              </w:rPr>
              <w:t>увертываниями</w:t>
            </w:r>
            <w:proofErr w:type="spellEnd"/>
            <w:r w:rsidRPr="00544B6C">
              <w:rPr>
                <w:rFonts w:ascii="Times New Roman" w:hAnsi="Times New Roman"/>
                <w:lang w:val="ru-RU"/>
              </w:rPr>
              <w:t xml:space="preserve">, кувырками и остановками. </w:t>
            </w:r>
            <w:proofErr w:type="spellStart"/>
            <w:r w:rsidRPr="00B82F18">
              <w:rPr>
                <w:rFonts w:ascii="Times New Roman" w:hAnsi="Times New Roman"/>
              </w:rPr>
              <w:t>Маневрирование</w:t>
            </w:r>
            <w:proofErr w:type="spellEnd"/>
            <w:r w:rsidRPr="00B82F18">
              <w:rPr>
                <w:rFonts w:ascii="Times New Roman" w:hAnsi="Times New Roman"/>
              </w:rPr>
              <w:t>.</w:t>
            </w:r>
          </w:p>
          <w:p w:rsidR="009A2DC0" w:rsidRPr="00B82F18" w:rsidRDefault="009A2DC0" w:rsidP="007317CE">
            <w:pPr>
              <w:rPr>
                <w:rFonts w:ascii="Times New Roman" w:hAnsi="Times New Roman"/>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самостоятельно выделяют и</w:t>
            </w:r>
            <w:r w:rsidRPr="00B82F18">
              <w:rPr>
                <w:rFonts w:ascii="Times New Roman" w:hAnsi="Times New Roman"/>
                <w:shd w:val="clear" w:color="auto" w:fill="FFFFFF"/>
              </w:rPr>
              <w:t> </w:t>
            </w:r>
            <w:r w:rsidRPr="00544B6C">
              <w:rPr>
                <w:rFonts w:ascii="Times New Roman" w:hAnsi="Times New Roman"/>
                <w:shd w:val="clear" w:color="auto" w:fill="FFFFFF"/>
                <w:lang w:val="ru-RU"/>
              </w:rPr>
              <w:t>формируют познавательные цели.</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 xml:space="preserve"> </w:t>
            </w: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вносят необходимые коррективы в</w:t>
            </w:r>
            <w:r w:rsidRPr="00B82F18">
              <w:rPr>
                <w:rFonts w:ascii="Times New Roman" w:hAnsi="Times New Roman"/>
                <w:shd w:val="clear" w:color="auto" w:fill="FFFFFF"/>
              </w:rPr>
              <w:t> </w:t>
            </w:r>
            <w:r w:rsidRPr="00544B6C">
              <w:rPr>
                <w:rFonts w:ascii="Times New Roman" w:hAnsi="Times New Roman"/>
                <w:shd w:val="clear" w:color="auto" w:fill="FFFFFF"/>
                <w:lang w:val="ru-RU"/>
              </w:rPr>
              <w:t>действие после его завершения на основе его оценки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учета характера сделанных ошибок. </w:t>
            </w:r>
          </w:p>
          <w:p w:rsidR="009A2DC0" w:rsidRPr="00544B6C" w:rsidRDefault="009A2DC0" w:rsidP="007317CE">
            <w:pPr>
              <w:rPr>
                <w:rFonts w:ascii="Times New Roman" w:hAnsi="Times New Roman"/>
                <w:lang w:val="ru-RU"/>
              </w:rPr>
            </w:pP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договариваются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544B6C">
              <w:rPr>
                <w:rFonts w:ascii="Times New Roman" w:hAnsi="Times New Roman"/>
                <w:shd w:val="clear" w:color="auto" w:fill="FFFFFF"/>
                <w:lang w:val="ru-RU"/>
              </w:rPr>
              <w:t>совместной деятельности, в</w:t>
            </w:r>
            <w:r w:rsidRPr="00B82F18">
              <w:rPr>
                <w:rFonts w:ascii="Times New Roman" w:hAnsi="Times New Roman"/>
                <w:shd w:val="clear" w:color="auto" w:fill="FFFFFF"/>
              </w:rPr>
              <w:t> </w:t>
            </w:r>
            <w:r w:rsidRPr="00544B6C">
              <w:rPr>
                <w:rFonts w:ascii="Times New Roman" w:hAnsi="Times New Roman"/>
                <w:shd w:val="clear" w:color="auto" w:fill="FFFFFF"/>
                <w:lang w:val="ru-RU"/>
              </w:rPr>
              <w:t>том числе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ситуации столкновения интересов. </w:t>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Ориентируются на понимание причин успеха в</w:t>
            </w:r>
            <w:r w:rsidRPr="00B82F18">
              <w:rPr>
                <w:rFonts w:ascii="Times New Roman" w:hAnsi="Times New Roman"/>
                <w:shd w:val="clear" w:color="auto" w:fill="FFFFFF"/>
              </w:rPr>
              <w:t> </w:t>
            </w:r>
            <w:r w:rsidRPr="00544B6C">
              <w:rPr>
                <w:rFonts w:ascii="Times New Roman" w:hAnsi="Times New Roman"/>
                <w:shd w:val="clear" w:color="auto" w:fill="FFFFFF"/>
                <w:lang w:val="ru-RU"/>
              </w:rPr>
              <w:t>учебной деятельности.</w:t>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19-21</w:t>
            </w:r>
          </w:p>
        </w:tc>
        <w:tc>
          <w:tcPr>
            <w:tcW w:w="1701"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Метание м/мяча, метание в</w:t>
            </w:r>
            <w:r w:rsidRPr="00B82F18">
              <w:rPr>
                <w:rFonts w:ascii="Times New Roman" w:hAnsi="Times New Roman"/>
                <w:shd w:val="clear" w:color="auto" w:fill="FFFFFF"/>
              </w:rPr>
              <w:t> </w:t>
            </w:r>
            <w:r w:rsidRPr="00544B6C">
              <w:rPr>
                <w:rFonts w:ascii="Times New Roman" w:hAnsi="Times New Roman"/>
                <w:shd w:val="clear" w:color="auto" w:fill="FFFFFF"/>
                <w:lang w:val="ru-RU"/>
              </w:rPr>
              <w:t>цель.</w:t>
            </w:r>
          </w:p>
          <w:p w:rsidR="009A2DC0" w:rsidRPr="00B82F18" w:rsidRDefault="009A2DC0" w:rsidP="007317CE">
            <w:pPr>
              <w:rPr>
                <w:rFonts w:ascii="Times New Roman" w:hAnsi="Times New Roman"/>
              </w:rPr>
            </w:pPr>
            <w:proofErr w:type="spellStart"/>
            <w:r w:rsidRPr="00B82F18">
              <w:rPr>
                <w:rFonts w:ascii="Times New Roman" w:hAnsi="Times New Roman"/>
                <w:shd w:val="clear" w:color="auto" w:fill="FFFFFF"/>
              </w:rPr>
              <w:lastRenderedPageBreak/>
              <w:t>Бющий</w:t>
            </w:r>
            <w:proofErr w:type="spellEnd"/>
            <w:r w:rsidRPr="00B82F18">
              <w:rPr>
                <w:rFonts w:ascii="Times New Roman" w:hAnsi="Times New Roman"/>
                <w:shd w:val="clear" w:color="auto" w:fill="FFFFFF"/>
              </w:rPr>
              <w:t xml:space="preserve"> </w:t>
            </w:r>
            <w:proofErr w:type="spellStart"/>
            <w:r w:rsidRPr="00B82F18">
              <w:rPr>
                <w:rFonts w:ascii="Times New Roman" w:hAnsi="Times New Roman"/>
                <w:shd w:val="clear" w:color="auto" w:fill="FFFFFF"/>
              </w:rPr>
              <w:t>игрок</w:t>
            </w:r>
            <w:proofErr w:type="spellEnd"/>
            <w:r w:rsidRPr="00B82F18">
              <w:rPr>
                <w:rFonts w:ascii="Times New Roman" w:hAnsi="Times New Roman"/>
              </w:rPr>
              <w:br/>
            </w:r>
            <w:r w:rsidRPr="00B82F18">
              <w:rPr>
                <w:rFonts w:ascii="Times New Roman" w:hAnsi="Times New Roman"/>
              </w:rPr>
              <w:br/>
            </w:r>
            <w:r w:rsidRPr="00B82F18">
              <w:rPr>
                <w:rFonts w:ascii="Times New Roman" w:hAnsi="Times New Roman"/>
                <w:shd w:val="clear" w:color="auto" w:fill="FFFFFF"/>
              </w:rPr>
              <w:t>.</w:t>
            </w:r>
          </w:p>
        </w:tc>
        <w:tc>
          <w:tcPr>
            <w:tcW w:w="3827" w:type="dxa"/>
          </w:tcPr>
          <w:p w:rsidR="009A2DC0" w:rsidRPr="00B82F18" w:rsidRDefault="009A2DC0" w:rsidP="007317CE">
            <w:pPr>
              <w:shd w:val="clear" w:color="auto" w:fill="FFFFFF"/>
              <w:tabs>
                <w:tab w:val="left" w:pos="3346"/>
                <w:tab w:val="left" w:leader="hyphen" w:pos="7973"/>
              </w:tabs>
              <w:spacing w:line="360" w:lineRule="auto"/>
              <w:rPr>
                <w:rFonts w:ascii="Times New Roman" w:hAnsi="Times New Roman"/>
              </w:rPr>
            </w:pPr>
            <w:r w:rsidRPr="00544B6C">
              <w:rPr>
                <w:rFonts w:ascii="Times New Roman" w:hAnsi="Times New Roman"/>
                <w:b/>
                <w:bCs/>
                <w:lang w:val="ru-RU"/>
              </w:rPr>
              <w:lastRenderedPageBreak/>
              <w:t xml:space="preserve"> </w:t>
            </w:r>
            <w:r w:rsidRPr="00544B6C">
              <w:rPr>
                <w:rFonts w:ascii="Times New Roman" w:hAnsi="Times New Roman"/>
                <w:bCs/>
                <w:lang w:val="ru-RU"/>
              </w:rPr>
              <w:t xml:space="preserve">Различные варианты ударов: слабый, длинный сильный, в противоположную сторону от направления перебежки. </w:t>
            </w:r>
            <w:proofErr w:type="spellStart"/>
            <w:r w:rsidRPr="00B82F18">
              <w:rPr>
                <w:rFonts w:ascii="Times New Roman" w:hAnsi="Times New Roman"/>
                <w:bCs/>
              </w:rPr>
              <w:t>Другие</w:t>
            </w:r>
            <w:proofErr w:type="spellEnd"/>
            <w:r w:rsidRPr="00B82F18">
              <w:rPr>
                <w:rFonts w:ascii="Times New Roman" w:hAnsi="Times New Roman"/>
                <w:bCs/>
              </w:rPr>
              <w:t xml:space="preserve"> </w:t>
            </w:r>
            <w:proofErr w:type="spellStart"/>
            <w:r w:rsidRPr="00B82F18">
              <w:rPr>
                <w:rFonts w:ascii="Times New Roman" w:hAnsi="Times New Roman"/>
                <w:bCs/>
              </w:rPr>
              <w:lastRenderedPageBreak/>
              <w:t>игроки</w:t>
            </w:r>
            <w:proofErr w:type="spellEnd"/>
            <w:r w:rsidRPr="00B82F18">
              <w:rPr>
                <w:rFonts w:ascii="Times New Roman" w:hAnsi="Times New Roman"/>
                <w:bCs/>
              </w:rPr>
              <w:t xml:space="preserve"> </w:t>
            </w:r>
            <w:proofErr w:type="spellStart"/>
            <w:r w:rsidRPr="00B82F18">
              <w:rPr>
                <w:rFonts w:ascii="Times New Roman" w:hAnsi="Times New Roman"/>
                <w:bCs/>
              </w:rPr>
              <w:t>выполняют</w:t>
            </w:r>
            <w:proofErr w:type="spellEnd"/>
            <w:r w:rsidRPr="00B82F18">
              <w:rPr>
                <w:rFonts w:ascii="Times New Roman" w:hAnsi="Times New Roman"/>
                <w:bCs/>
              </w:rPr>
              <w:t xml:space="preserve"> </w:t>
            </w:r>
            <w:proofErr w:type="spellStart"/>
            <w:r w:rsidRPr="00B82F18">
              <w:rPr>
                <w:rFonts w:ascii="Times New Roman" w:hAnsi="Times New Roman"/>
                <w:bCs/>
              </w:rPr>
              <w:t>перебежки</w:t>
            </w:r>
            <w:proofErr w:type="spellEnd"/>
            <w:r w:rsidRPr="00B82F18">
              <w:rPr>
                <w:rFonts w:ascii="Times New Roman" w:hAnsi="Times New Roman"/>
                <w:bCs/>
              </w:rPr>
              <w:t xml:space="preserve"> в </w:t>
            </w:r>
            <w:proofErr w:type="spellStart"/>
            <w:r w:rsidRPr="00B82F18">
              <w:rPr>
                <w:rFonts w:ascii="Times New Roman" w:hAnsi="Times New Roman"/>
                <w:bCs/>
              </w:rPr>
              <w:t>зависимости</w:t>
            </w:r>
            <w:proofErr w:type="spellEnd"/>
            <w:r w:rsidRPr="00B82F18">
              <w:rPr>
                <w:rFonts w:ascii="Times New Roman" w:hAnsi="Times New Roman"/>
                <w:bCs/>
              </w:rPr>
              <w:t xml:space="preserve"> </w:t>
            </w:r>
            <w:proofErr w:type="spellStart"/>
            <w:r w:rsidRPr="00B82F18">
              <w:rPr>
                <w:rFonts w:ascii="Times New Roman" w:hAnsi="Times New Roman"/>
                <w:bCs/>
              </w:rPr>
              <w:t>от</w:t>
            </w:r>
            <w:proofErr w:type="spellEnd"/>
            <w:r w:rsidRPr="00B82F18">
              <w:rPr>
                <w:rFonts w:ascii="Times New Roman" w:hAnsi="Times New Roman"/>
                <w:bCs/>
              </w:rPr>
              <w:t xml:space="preserve"> </w:t>
            </w:r>
            <w:proofErr w:type="spellStart"/>
            <w:r w:rsidRPr="00B82F18">
              <w:rPr>
                <w:rFonts w:ascii="Times New Roman" w:hAnsi="Times New Roman"/>
                <w:bCs/>
              </w:rPr>
              <w:t>удара</w:t>
            </w:r>
            <w:proofErr w:type="spellEnd"/>
            <w:r w:rsidRPr="00B82F18">
              <w:rPr>
                <w:rFonts w:ascii="Times New Roman" w:hAnsi="Times New Roman"/>
                <w:bCs/>
              </w:rPr>
              <w:t>.</w:t>
            </w:r>
          </w:p>
          <w:p w:rsidR="009A2DC0" w:rsidRPr="00B82F18" w:rsidRDefault="009A2DC0" w:rsidP="007317CE">
            <w:pPr>
              <w:rPr>
                <w:rFonts w:ascii="Times New Roman" w:hAnsi="Times New Roman"/>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П:</w:t>
            </w:r>
            <w:r w:rsidRPr="00544B6C">
              <w:rPr>
                <w:rFonts w:ascii="Times New Roman" w:hAnsi="Times New Roman"/>
                <w:shd w:val="clear" w:color="auto" w:fill="FFFFFF"/>
                <w:lang w:val="ru-RU"/>
              </w:rPr>
              <w:t xml:space="preserve"> используют общие приемы решения поставленных задач;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Р:</w:t>
            </w:r>
            <w:r w:rsidRPr="00544B6C">
              <w:rPr>
                <w:rFonts w:ascii="Times New Roman" w:hAnsi="Times New Roman"/>
                <w:shd w:val="clear" w:color="auto" w:fill="FFFFFF"/>
                <w:lang w:val="ru-RU"/>
              </w:rPr>
              <w:t xml:space="preserve">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план действия. </w:t>
            </w:r>
          </w:p>
          <w:p w:rsidR="009A2DC0" w:rsidRPr="00544B6C" w:rsidRDefault="009A2DC0" w:rsidP="007317CE">
            <w:pPr>
              <w:rPr>
                <w:rFonts w:ascii="Times New Roman" w:hAnsi="Times New Roman"/>
                <w:lang w:val="ru-RU"/>
              </w:rPr>
            </w:pP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Л: 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взаимодействие со сверстниками; проявляют дисциплинированность,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r w:rsidRPr="00544B6C">
              <w:rPr>
                <w:rFonts w:ascii="Times New Roman" w:hAnsi="Times New Roman"/>
                <w:lang w:val="ru-RU"/>
              </w:rPr>
              <w:br/>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lastRenderedPageBreak/>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взаимодействие со сверстниками; проявляют </w:t>
            </w:r>
            <w:proofErr w:type="gramStart"/>
            <w:r w:rsidRPr="00544B6C">
              <w:rPr>
                <w:rFonts w:ascii="Times New Roman" w:hAnsi="Times New Roman"/>
                <w:shd w:val="clear" w:color="auto" w:fill="FFFFFF"/>
                <w:lang w:val="ru-RU"/>
              </w:rPr>
              <w:lastRenderedPageBreak/>
              <w:t>дисциплинирован-</w:t>
            </w:r>
            <w:proofErr w:type="spellStart"/>
            <w:r w:rsidRPr="00544B6C">
              <w:rPr>
                <w:rFonts w:ascii="Times New Roman" w:hAnsi="Times New Roman"/>
                <w:shd w:val="clear" w:color="auto" w:fill="FFFFFF"/>
                <w:lang w:val="ru-RU"/>
              </w:rPr>
              <w:t>ность</w:t>
            </w:r>
            <w:proofErr w:type="spellEnd"/>
            <w:proofErr w:type="gramEnd"/>
            <w:r w:rsidRPr="00544B6C">
              <w:rPr>
                <w:rFonts w:ascii="Times New Roman" w:hAnsi="Times New Roman"/>
                <w:shd w:val="clear" w:color="auto" w:fill="FFFFFF"/>
                <w:lang w:val="ru-RU"/>
              </w:rPr>
              <w:t>,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lastRenderedPageBreak/>
              <w:t>22-23</w:t>
            </w:r>
          </w:p>
        </w:tc>
        <w:tc>
          <w:tcPr>
            <w:tcW w:w="1701" w:type="dxa"/>
          </w:tcPr>
          <w:p w:rsidR="009A2DC0" w:rsidRPr="00544B6C" w:rsidRDefault="009A2DC0" w:rsidP="007317CE">
            <w:pPr>
              <w:rPr>
                <w:rFonts w:ascii="Times New Roman" w:hAnsi="Times New Roman"/>
                <w:lang w:val="ru-RU"/>
              </w:rPr>
            </w:pPr>
            <w:r w:rsidRPr="00544B6C">
              <w:rPr>
                <w:rFonts w:ascii="Times New Roman" w:hAnsi="Times New Roman"/>
                <w:lang w:val="ru-RU"/>
              </w:rPr>
              <w:t>Игрок ловящий мяч. Учебная игра</w:t>
            </w:r>
          </w:p>
        </w:tc>
        <w:tc>
          <w:tcPr>
            <w:tcW w:w="3827" w:type="dxa"/>
          </w:tcPr>
          <w:p w:rsidR="009A2DC0" w:rsidRPr="00544B6C" w:rsidRDefault="009A2DC0" w:rsidP="007317CE">
            <w:pPr>
              <w:rPr>
                <w:rFonts w:ascii="Times New Roman" w:hAnsi="Times New Roman"/>
                <w:lang w:val="ru-RU"/>
              </w:rPr>
            </w:pPr>
            <w:r w:rsidRPr="00544B6C">
              <w:rPr>
                <w:rFonts w:ascii="Times New Roman" w:hAnsi="Times New Roman"/>
                <w:color w:val="000000"/>
                <w:lang w:val="ru-RU"/>
              </w:rPr>
              <w:t>Выбор игровой позиции с учетом места и способов перемещения приближающегося или удаляющегося игрока команды бьющих с применением ложных движений на передачу мяча по согласованию с партнером по команде</w:t>
            </w: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самостоятельно формируют и</w:t>
            </w:r>
            <w:r w:rsidRPr="00B82F18">
              <w:rPr>
                <w:rFonts w:ascii="Times New Roman" w:hAnsi="Times New Roman"/>
                <w:shd w:val="clear" w:color="auto" w:fill="FFFFFF"/>
              </w:rPr>
              <w:t> </w:t>
            </w:r>
            <w:r w:rsidRPr="00544B6C">
              <w:rPr>
                <w:rFonts w:ascii="Times New Roman" w:hAnsi="Times New Roman"/>
                <w:shd w:val="clear" w:color="auto" w:fill="FFFFFF"/>
                <w:lang w:val="ru-RU"/>
              </w:rPr>
              <w:t>решают учебную задачу; контролируют процесс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результат действий;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план действия.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w:t>
            </w:r>
          </w:p>
          <w:p w:rsidR="009A2DC0" w:rsidRPr="00544B6C" w:rsidRDefault="009A2DC0" w:rsidP="007317CE">
            <w:pPr>
              <w:rPr>
                <w:rFonts w:ascii="Times New Roman" w:hAnsi="Times New Roman"/>
                <w:lang w:val="ru-RU"/>
              </w:rPr>
            </w:pPr>
            <w:r w:rsidRPr="00544B6C">
              <w:rPr>
                <w:rFonts w:ascii="Times New Roman" w:hAnsi="Times New Roman"/>
                <w:lang w:val="ru-RU"/>
              </w:rPr>
              <w:br/>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взаимодействие со сверстниками; проявляют </w:t>
            </w:r>
            <w:proofErr w:type="gramStart"/>
            <w:r w:rsidRPr="00544B6C">
              <w:rPr>
                <w:rFonts w:ascii="Times New Roman" w:hAnsi="Times New Roman"/>
                <w:shd w:val="clear" w:color="auto" w:fill="FFFFFF"/>
                <w:lang w:val="ru-RU"/>
              </w:rPr>
              <w:t>дисциплинирован-</w:t>
            </w:r>
            <w:proofErr w:type="spellStart"/>
            <w:r w:rsidRPr="00544B6C">
              <w:rPr>
                <w:rFonts w:ascii="Times New Roman" w:hAnsi="Times New Roman"/>
                <w:shd w:val="clear" w:color="auto" w:fill="FFFFFF"/>
                <w:lang w:val="ru-RU"/>
              </w:rPr>
              <w:t>ность</w:t>
            </w:r>
            <w:proofErr w:type="spellEnd"/>
            <w:proofErr w:type="gramEnd"/>
            <w:r w:rsidRPr="00544B6C">
              <w:rPr>
                <w:rFonts w:ascii="Times New Roman" w:hAnsi="Times New Roman"/>
                <w:shd w:val="clear" w:color="auto" w:fill="FFFFFF"/>
                <w:lang w:val="ru-RU"/>
              </w:rPr>
              <w:t>,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r w:rsidRPr="00544B6C">
              <w:rPr>
                <w:rFonts w:ascii="Times New Roman" w:hAnsi="Times New Roman"/>
                <w:lang w:val="ru-RU"/>
              </w:rPr>
              <w:br/>
            </w:r>
            <w:r w:rsidRPr="00544B6C">
              <w:rPr>
                <w:rFonts w:ascii="Times New Roman" w:hAnsi="Times New Roman"/>
                <w:lang w:val="ru-RU"/>
              </w:rPr>
              <w:br/>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08"/>
        </w:trPr>
        <w:tc>
          <w:tcPr>
            <w:tcW w:w="534" w:type="dxa"/>
          </w:tcPr>
          <w:p w:rsidR="009A2DC0" w:rsidRPr="00544B6C" w:rsidRDefault="009A2DC0" w:rsidP="007317CE">
            <w:pPr>
              <w:rPr>
                <w:rFonts w:ascii="Times New Roman" w:hAnsi="Times New Roman"/>
                <w:lang w:val="ru-RU"/>
              </w:rPr>
            </w:pPr>
          </w:p>
          <w:p w:rsidR="009A2DC0" w:rsidRPr="00B82F18" w:rsidRDefault="009A2DC0" w:rsidP="007317CE">
            <w:pPr>
              <w:rPr>
                <w:rFonts w:ascii="Times New Roman" w:hAnsi="Times New Roman"/>
              </w:rPr>
            </w:pPr>
            <w:r w:rsidRPr="00B82F18">
              <w:rPr>
                <w:rFonts w:ascii="Times New Roman" w:hAnsi="Times New Roman"/>
              </w:rPr>
              <w:t>24-25</w:t>
            </w:r>
          </w:p>
        </w:tc>
        <w:tc>
          <w:tcPr>
            <w:tcW w:w="1701" w:type="dxa"/>
          </w:tcPr>
          <w:p w:rsidR="009A2DC0" w:rsidRPr="00544B6C" w:rsidRDefault="009A2DC0" w:rsidP="007317CE">
            <w:pPr>
              <w:rPr>
                <w:rFonts w:ascii="Times New Roman" w:hAnsi="Times New Roman"/>
                <w:shd w:val="clear" w:color="auto" w:fill="FFFFFF"/>
                <w:lang w:val="ru-RU"/>
              </w:rPr>
            </w:pPr>
          </w:p>
          <w:p w:rsidR="009A2DC0" w:rsidRPr="00544B6C" w:rsidRDefault="009A2DC0" w:rsidP="007317CE">
            <w:pPr>
              <w:rPr>
                <w:rFonts w:ascii="Times New Roman" w:hAnsi="Times New Roman"/>
                <w:lang w:val="ru-RU"/>
              </w:rPr>
            </w:pPr>
            <w:proofErr w:type="spellStart"/>
            <w:proofErr w:type="gramStart"/>
            <w:r w:rsidRPr="00544B6C">
              <w:rPr>
                <w:rFonts w:ascii="Times New Roman" w:hAnsi="Times New Roman"/>
                <w:shd w:val="clear" w:color="auto" w:fill="FFFFFF"/>
                <w:lang w:val="ru-RU"/>
              </w:rPr>
              <w:t>Разучива-ние</w:t>
            </w:r>
            <w:proofErr w:type="spellEnd"/>
            <w:proofErr w:type="gramEnd"/>
            <w:r w:rsidRPr="00544B6C">
              <w:rPr>
                <w:rFonts w:ascii="Times New Roman" w:hAnsi="Times New Roman"/>
                <w:shd w:val="clear" w:color="auto" w:fill="FFFFFF"/>
                <w:lang w:val="ru-RU"/>
              </w:rPr>
              <w:t xml:space="preserve"> </w:t>
            </w:r>
            <w:proofErr w:type="spellStart"/>
            <w:r w:rsidRPr="00544B6C">
              <w:rPr>
                <w:rFonts w:ascii="Times New Roman" w:hAnsi="Times New Roman"/>
                <w:shd w:val="clear" w:color="auto" w:fill="FFFFFF"/>
                <w:lang w:val="ru-RU"/>
              </w:rPr>
              <w:t>передви-жения</w:t>
            </w:r>
            <w:proofErr w:type="spellEnd"/>
            <w:r w:rsidRPr="00544B6C">
              <w:rPr>
                <w:rFonts w:ascii="Times New Roman" w:hAnsi="Times New Roman"/>
                <w:shd w:val="clear" w:color="auto" w:fill="FFFFFF"/>
                <w:lang w:val="ru-RU"/>
              </w:rPr>
              <w:t xml:space="preserve"> по игровому полю.</w:t>
            </w:r>
          </w:p>
        </w:tc>
        <w:tc>
          <w:tcPr>
            <w:tcW w:w="3827" w:type="dxa"/>
          </w:tcPr>
          <w:p w:rsidR="009A2DC0" w:rsidRPr="00544B6C" w:rsidRDefault="009A2DC0" w:rsidP="007317CE">
            <w:pPr>
              <w:shd w:val="clear" w:color="auto" w:fill="FFFFFF"/>
              <w:spacing w:line="360" w:lineRule="auto"/>
              <w:rPr>
                <w:rFonts w:ascii="Times New Roman" w:hAnsi="Times New Roman"/>
                <w:color w:val="000000"/>
                <w:lang w:val="ru-RU"/>
              </w:rPr>
            </w:pPr>
          </w:p>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color w:val="000000"/>
                <w:lang w:val="ru-RU"/>
              </w:rPr>
              <w:t xml:space="preserve">Выбор момента, направления и скорости перебежек одного, двух и более игроков с применением ложных </w:t>
            </w:r>
            <w:r w:rsidRPr="00544B6C">
              <w:rPr>
                <w:rFonts w:ascii="Times New Roman" w:hAnsi="Times New Roman"/>
                <w:color w:val="000000"/>
                <w:lang w:val="ru-RU"/>
              </w:rPr>
              <w:lastRenderedPageBreak/>
              <w:t>движений, рывков, падений, внезапных остановок.</w:t>
            </w:r>
          </w:p>
          <w:p w:rsidR="009A2DC0" w:rsidRPr="00544B6C" w:rsidRDefault="009A2DC0" w:rsidP="007317CE">
            <w:pPr>
              <w:rPr>
                <w:rFonts w:ascii="Times New Roman" w:hAnsi="Times New Roman"/>
                <w:lang w:val="ru-RU"/>
              </w:rPr>
            </w:pPr>
          </w:p>
        </w:tc>
        <w:tc>
          <w:tcPr>
            <w:tcW w:w="4536" w:type="dxa"/>
          </w:tcPr>
          <w:p w:rsidR="009A2DC0" w:rsidRPr="00544B6C" w:rsidRDefault="009A2DC0" w:rsidP="007317CE">
            <w:pPr>
              <w:rPr>
                <w:rFonts w:ascii="Times New Roman" w:hAnsi="Times New Roman"/>
                <w:b/>
                <w:shd w:val="clear" w:color="auto" w:fill="FFFFFF"/>
                <w:lang w:val="ru-RU"/>
              </w:rPr>
            </w:pP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план действия.</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lastRenderedPageBreak/>
              <w:t xml:space="preserve"> 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w:t>
            </w:r>
          </w:p>
          <w:p w:rsidR="009A2DC0" w:rsidRPr="00544B6C" w:rsidRDefault="009A2DC0" w:rsidP="007317CE">
            <w:pPr>
              <w:rPr>
                <w:rFonts w:ascii="Times New Roman" w:hAnsi="Times New Roman"/>
                <w:lang w:val="ru-RU"/>
              </w:rPr>
            </w:pPr>
          </w:p>
        </w:tc>
        <w:tc>
          <w:tcPr>
            <w:tcW w:w="2551" w:type="dxa"/>
          </w:tcPr>
          <w:p w:rsidR="009A2DC0" w:rsidRPr="00544B6C" w:rsidRDefault="009A2DC0" w:rsidP="007317CE">
            <w:pPr>
              <w:rPr>
                <w:rFonts w:ascii="Times New Roman" w:hAnsi="Times New Roman"/>
                <w:shd w:val="clear" w:color="auto" w:fill="FFFFFF"/>
                <w:lang w:val="ru-RU"/>
              </w:rPr>
            </w:pPr>
          </w:p>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взаимодействие со сверстниками; проявляют дисциплинированность, </w:t>
            </w:r>
            <w:r w:rsidRPr="00544B6C">
              <w:rPr>
                <w:rFonts w:ascii="Times New Roman" w:hAnsi="Times New Roman"/>
                <w:shd w:val="clear" w:color="auto" w:fill="FFFFFF"/>
                <w:lang w:val="ru-RU"/>
              </w:rPr>
              <w:lastRenderedPageBreak/>
              <w:t>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544B6C" w:rsidRDefault="009A2DC0" w:rsidP="007317CE">
            <w:pPr>
              <w:rPr>
                <w:rFonts w:ascii="Times New Roman" w:hAnsi="Times New Roman"/>
                <w:lang w:val="ru-RU"/>
              </w:rPr>
            </w:pPr>
          </w:p>
          <w:p w:rsidR="009A2DC0" w:rsidRPr="00544B6C" w:rsidRDefault="009A2DC0" w:rsidP="007317CE">
            <w:pPr>
              <w:rPr>
                <w:rFonts w:ascii="Times New Roman" w:hAnsi="Times New Roman"/>
                <w:lang w:val="ru-RU"/>
              </w:rPr>
            </w:pPr>
          </w:p>
          <w:p w:rsidR="009A2DC0" w:rsidRPr="00B82F18" w:rsidRDefault="009A2DC0" w:rsidP="007317CE">
            <w:pPr>
              <w:rPr>
                <w:rFonts w:ascii="Times New Roman" w:hAnsi="Times New Roman"/>
              </w:rPr>
            </w:pPr>
            <w:r w:rsidRPr="00B82F18">
              <w:rPr>
                <w:rFonts w:ascii="Times New Roman" w:hAnsi="Times New Roman"/>
              </w:rPr>
              <w:t>25-28</w:t>
            </w:r>
          </w:p>
        </w:tc>
        <w:tc>
          <w:tcPr>
            <w:tcW w:w="1701" w:type="dxa"/>
          </w:tcPr>
          <w:p w:rsidR="009A2DC0" w:rsidRPr="00B82F18" w:rsidRDefault="009A2DC0" w:rsidP="007317CE">
            <w:pPr>
              <w:shd w:val="clear" w:color="auto" w:fill="FFFFFF"/>
              <w:spacing w:line="360" w:lineRule="auto"/>
              <w:rPr>
                <w:rFonts w:ascii="Times New Roman" w:hAnsi="Times New Roman"/>
              </w:rPr>
            </w:pPr>
            <w:proofErr w:type="spellStart"/>
            <w:r w:rsidRPr="00B82F18">
              <w:rPr>
                <w:rFonts w:ascii="Times New Roman" w:hAnsi="Times New Roman"/>
                <w:bCs/>
                <w:color w:val="000000"/>
              </w:rPr>
              <w:t>Перебеж-ки</w:t>
            </w:r>
            <w:proofErr w:type="spellEnd"/>
            <w:r w:rsidRPr="00B82F18">
              <w:rPr>
                <w:rFonts w:ascii="Times New Roman" w:hAnsi="Times New Roman"/>
                <w:bCs/>
                <w:color w:val="000000"/>
              </w:rPr>
              <w:t xml:space="preserve">. </w:t>
            </w:r>
            <w:proofErr w:type="spellStart"/>
            <w:r w:rsidRPr="00B82F18">
              <w:rPr>
                <w:rFonts w:ascii="Times New Roman" w:hAnsi="Times New Roman"/>
                <w:bCs/>
                <w:color w:val="000000"/>
              </w:rPr>
              <w:t>Учебная</w:t>
            </w:r>
            <w:proofErr w:type="spellEnd"/>
            <w:r w:rsidRPr="00B82F18">
              <w:rPr>
                <w:rFonts w:ascii="Times New Roman" w:hAnsi="Times New Roman"/>
                <w:bCs/>
                <w:color w:val="000000"/>
              </w:rPr>
              <w:t xml:space="preserve"> </w:t>
            </w:r>
            <w:proofErr w:type="spellStart"/>
            <w:r w:rsidRPr="00B82F18">
              <w:rPr>
                <w:rFonts w:ascii="Times New Roman" w:hAnsi="Times New Roman"/>
                <w:bCs/>
                <w:color w:val="000000"/>
              </w:rPr>
              <w:t>игра</w:t>
            </w:r>
            <w:proofErr w:type="spellEnd"/>
          </w:p>
        </w:tc>
        <w:tc>
          <w:tcPr>
            <w:tcW w:w="3827" w:type="dxa"/>
          </w:tcPr>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color w:val="000000"/>
                <w:lang w:val="ru-RU"/>
              </w:rPr>
              <w:t>Выбор момента, направления и скорости перебежек одного, двух и более игроков с применением ложных движений, рывков, падений, внезапных остановок.</w:t>
            </w:r>
          </w:p>
          <w:p w:rsidR="009A2DC0" w:rsidRPr="00544B6C" w:rsidRDefault="009A2DC0" w:rsidP="007317CE">
            <w:pPr>
              <w:rPr>
                <w:rFonts w:ascii="Times New Roman" w:hAnsi="Times New Roman"/>
                <w:lang w:val="ru-RU"/>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используют общие приемы решения поставленных задач; </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формулируют учебные задачи вместе с</w:t>
            </w:r>
            <w:r w:rsidRPr="00B82F18">
              <w:rPr>
                <w:rFonts w:ascii="Times New Roman" w:hAnsi="Times New Roman"/>
                <w:shd w:val="clear" w:color="auto" w:fill="FFFFFF"/>
              </w:rPr>
              <w:t> </w:t>
            </w:r>
            <w:r w:rsidRPr="00544B6C">
              <w:rPr>
                <w:rFonts w:ascii="Times New Roman" w:hAnsi="Times New Roman"/>
                <w:shd w:val="clear" w:color="auto" w:fill="FFFFFF"/>
                <w:lang w:val="ru-RU"/>
              </w:rPr>
              <w:t>учителем; вносят изменения в</w:t>
            </w:r>
            <w:r w:rsidRPr="00B82F18">
              <w:rPr>
                <w:rFonts w:ascii="Times New Roman" w:hAnsi="Times New Roman"/>
                <w:shd w:val="clear" w:color="auto" w:fill="FFFFFF"/>
              </w:rPr>
              <w:t> </w:t>
            </w:r>
            <w:r w:rsidRPr="00544B6C">
              <w:rPr>
                <w:rFonts w:ascii="Times New Roman" w:hAnsi="Times New Roman"/>
                <w:shd w:val="clear" w:color="auto" w:fill="FFFFFF"/>
                <w:lang w:val="ru-RU"/>
              </w:rPr>
              <w:t>план действия</w:t>
            </w:r>
          </w:p>
          <w:p w:rsidR="009A2DC0" w:rsidRPr="00544B6C" w:rsidRDefault="009A2DC0" w:rsidP="007317CE">
            <w:pPr>
              <w:rPr>
                <w:rFonts w:ascii="Times New Roman" w:hAnsi="Times New Roman"/>
                <w:shd w:val="clear" w:color="auto" w:fill="FFFFFF"/>
                <w:lang w:val="ru-RU"/>
              </w:rPr>
            </w:pPr>
            <w:r w:rsidRPr="00544B6C">
              <w:rPr>
                <w:rFonts w:ascii="Times New Roman" w:hAnsi="Times New Roman"/>
                <w:shd w:val="clear" w:color="auto" w:fill="FFFFFF"/>
                <w:lang w:val="ru-RU"/>
              </w:rPr>
              <w:t xml:space="preserve">. </w:t>
            </w: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xml:space="preserve"> формулируют собственное мнение, используют речь для регуляции своего действия. </w:t>
            </w:r>
          </w:p>
          <w:p w:rsidR="009A2DC0" w:rsidRPr="00B82F18" w:rsidRDefault="009A2DC0" w:rsidP="007317CE">
            <w:pPr>
              <w:rPr>
                <w:rFonts w:ascii="Times New Roman" w:hAnsi="Times New Roman"/>
              </w:rPr>
            </w:pPr>
            <w:r w:rsidRPr="00B82F18">
              <w:rPr>
                <w:rFonts w:ascii="Times New Roman" w:hAnsi="Times New Roman"/>
                <w:shd w:val="clear" w:color="auto" w:fill="FFFFFF"/>
              </w:rPr>
              <w:t>.</w:t>
            </w:r>
          </w:p>
        </w:tc>
        <w:tc>
          <w:tcPr>
            <w:tcW w:w="255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Ориентируются на активное общение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взаимодействие со сверстниками; проявляют </w:t>
            </w:r>
            <w:proofErr w:type="gramStart"/>
            <w:r w:rsidRPr="00544B6C">
              <w:rPr>
                <w:rFonts w:ascii="Times New Roman" w:hAnsi="Times New Roman"/>
                <w:shd w:val="clear" w:color="auto" w:fill="FFFFFF"/>
                <w:lang w:val="ru-RU"/>
              </w:rPr>
              <w:t>дисциплинирован-</w:t>
            </w:r>
            <w:proofErr w:type="spellStart"/>
            <w:r w:rsidRPr="00544B6C">
              <w:rPr>
                <w:rFonts w:ascii="Times New Roman" w:hAnsi="Times New Roman"/>
                <w:shd w:val="clear" w:color="auto" w:fill="FFFFFF"/>
                <w:lang w:val="ru-RU"/>
              </w:rPr>
              <w:t>ность</w:t>
            </w:r>
            <w:proofErr w:type="spellEnd"/>
            <w:proofErr w:type="gramEnd"/>
            <w:r w:rsidRPr="00544B6C">
              <w:rPr>
                <w:rFonts w:ascii="Times New Roman" w:hAnsi="Times New Roman"/>
                <w:shd w:val="clear" w:color="auto" w:fill="FFFFFF"/>
                <w:lang w:val="ru-RU"/>
              </w:rPr>
              <w:t>,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достижении поставленных целей</w:t>
            </w:r>
          </w:p>
        </w:tc>
        <w:tc>
          <w:tcPr>
            <w:tcW w:w="993" w:type="dxa"/>
          </w:tcPr>
          <w:p w:rsidR="009A2DC0" w:rsidRPr="00544B6C" w:rsidRDefault="009A2DC0" w:rsidP="007317CE">
            <w:pPr>
              <w:rPr>
                <w:rFonts w:ascii="Times New Roman" w:hAnsi="Times New Roman"/>
                <w:lang w:val="ru-RU"/>
              </w:rPr>
            </w:pPr>
          </w:p>
        </w:tc>
        <w:tc>
          <w:tcPr>
            <w:tcW w:w="968" w:type="dxa"/>
          </w:tcPr>
          <w:p w:rsidR="009A2DC0" w:rsidRPr="00544B6C"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t>29-30</w:t>
            </w:r>
          </w:p>
        </w:tc>
        <w:tc>
          <w:tcPr>
            <w:tcW w:w="1701" w:type="dxa"/>
          </w:tcPr>
          <w:p w:rsidR="009A2DC0" w:rsidRPr="00B82F18" w:rsidRDefault="009A2DC0" w:rsidP="007317CE">
            <w:pPr>
              <w:shd w:val="clear" w:color="auto" w:fill="FFFFFF"/>
              <w:spacing w:line="360" w:lineRule="auto"/>
              <w:rPr>
                <w:rFonts w:ascii="Times New Roman" w:hAnsi="Times New Roman"/>
              </w:rPr>
            </w:pPr>
            <w:proofErr w:type="spellStart"/>
            <w:r w:rsidRPr="00B82F18">
              <w:rPr>
                <w:rFonts w:ascii="Times New Roman" w:hAnsi="Times New Roman"/>
                <w:color w:val="000000"/>
              </w:rPr>
              <w:t>Тактика</w:t>
            </w:r>
            <w:proofErr w:type="spellEnd"/>
            <w:r w:rsidRPr="00B82F18">
              <w:rPr>
                <w:rFonts w:ascii="Times New Roman" w:hAnsi="Times New Roman"/>
                <w:color w:val="000000"/>
              </w:rPr>
              <w:t xml:space="preserve"> </w:t>
            </w:r>
            <w:proofErr w:type="spellStart"/>
            <w:r w:rsidRPr="00B82F18">
              <w:rPr>
                <w:rFonts w:ascii="Times New Roman" w:hAnsi="Times New Roman"/>
                <w:color w:val="000000"/>
              </w:rPr>
              <w:t>игры</w:t>
            </w:r>
            <w:proofErr w:type="spellEnd"/>
            <w:r w:rsidRPr="00B82F18">
              <w:rPr>
                <w:rFonts w:ascii="Times New Roman" w:hAnsi="Times New Roman"/>
                <w:color w:val="000000"/>
              </w:rPr>
              <w:t xml:space="preserve"> </w:t>
            </w:r>
            <w:proofErr w:type="spellStart"/>
            <w:r w:rsidRPr="00B82F18">
              <w:rPr>
                <w:rFonts w:ascii="Times New Roman" w:hAnsi="Times New Roman"/>
                <w:color w:val="000000"/>
              </w:rPr>
              <w:t>бьющей</w:t>
            </w:r>
            <w:proofErr w:type="spellEnd"/>
            <w:r w:rsidRPr="00B82F18">
              <w:rPr>
                <w:rFonts w:ascii="Times New Roman" w:hAnsi="Times New Roman"/>
                <w:color w:val="000000"/>
              </w:rPr>
              <w:t xml:space="preserve"> </w:t>
            </w:r>
            <w:proofErr w:type="spellStart"/>
            <w:r w:rsidRPr="00B82F18">
              <w:rPr>
                <w:rFonts w:ascii="Times New Roman" w:hAnsi="Times New Roman"/>
                <w:color w:val="000000"/>
              </w:rPr>
              <w:t>команды</w:t>
            </w:r>
            <w:proofErr w:type="spellEnd"/>
            <w:r w:rsidRPr="00B82F18">
              <w:rPr>
                <w:rFonts w:ascii="Times New Roman" w:hAnsi="Times New Roman"/>
                <w:color w:val="000000"/>
              </w:rPr>
              <w:t xml:space="preserve">. </w:t>
            </w:r>
          </w:p>
        </w:tc>
        <w:tc>
          <w:tcPr>
            <w:tcW w:w="3827" w:type="dxa"/>
          </w:tcPr>
          <w:p w:rsidR="009A2DC0" w:rsidRPr="00544B6C" w:rsidRDefault="009A2DC0" w:rsidP="007317CE">
            <w:pPr>
              <w:shd w:val="clear" w:color="auto" w:fill="FFFFFF"/>
              <w:spacing w:line="360" w:lineRule="auto"/>
              <w:rPr>
                <w:rFonts w:ascii="Times New Roman" w:hAnsi="Times New Roman"/>
                <w:lang w:val="ru-RU"/>
              </w:rPr>
            </w:pPr>
            <w:r w:rsidRPr="00544B6C">
              <w:rPr>
                <w:rFonts w:ascii="Times New Roman" w:hAnsi="Times New Roman"/>
                <w:color w:val="000000"/>
                <w:lang w:val="ru-RU"/>
              </w:rPr>
              <w:t>Распределение игроков на удар с учетом их индивидуальных способностей и уровня физической подготовленности. Порядок расположения слабых и сильных игроков водящей команды. Своевременность перебежек. Выбор удара по мячу в зависимости от расположения игроков водящей команды, от уровня их подготовленности и наличия слабых участков на поле противника.</w:t>
            </w:r>
          </w:p>
          <w:p w:rsidR="009A2DC0" w:rsidRPr="00544B6C" w:rsidRDefault="009A2DC0" w:rsidP="007317CE">
            <w:pPr>
              <w:rPr>
                <w:rFonts w:ascii="Times New Roman" w:hAnsi="Times New Roman"/>
                <w:lang w:val="ru-RU"/>
              </w:rPr>
            </w:pPr>
          </w:p>
        </w:tc>
        <w:tc>
          <w:tcPr>
            <w:tcW w:w="4536" w:type="dxa"/>
          </w:tcPr>
          <w:p w:rsidR="009A2DC0" w:rsidRPr="009A2DC0" w:rsidRDefault="009A2DC0" w:rsidP="007317CE">
            <w:pPr>
              <w:rPr>
                <w:rFonts w:ascii="Times New Roman" w:hAnsi="Times New Roman"/>
                <w:shd w:val="clear" w:color="auto" w:fill="FFFFFF"/>
                <w:lang w:val="ru-RU"/>
              </w:rPr>
            </w:pPr>
            <w:r w:rsidRPr="009A2DC0">
              <w:rPr>
                <w:rFonts w:ascii="Times New Roman" w:hAnsi="Times New Roman"/>
                <w:b/>
                <w:shd w:val="clear" w:color="auto" w:fill="FFFFFF"/>
                <w:lang w:val="ru-RU"/>
              </w:rPr>
              <w:lastRenderedPageBreak/>
              <w:t>П</w:t>
            </w:r>
            <w:r w:rsidRPr="009A2DC0">
              <w:rPr>
                <w:rFonts w:ascii="Times New Roman" w:hAnsi="Times New Roman"/>
                <w:shd w:val="clear" w:color="auto" w:fill="FFFFFF"/>
                <w:lang w:val="ru-RU"/>
              </w:rPr>
              <w:t>: ориентируются в</w:t>
            </w:r>
            <w:r w:rsidRPr="00B82F18">
              <w:rPr>
                <w:rFonts w:ascii="Times New Roman" w:hAnsi="Times New Roman"/>
                <w:shd w:val="clear" w:color="auto" w:fill="FFFFFF"/>
              </w:rPr>
              <w:t> </w:t>
            </w:r>
            <w:r w:rsidRPr="009A2DC0">
              <w:rPr>
                <w:rFonts w:ascii="Times New Roman" w:hAnsi="Times New Roman"/>
                <w:shd w:val="clear" w:color="auto" w:fill="FFFFFF"/>
                <w:lang w:val="ru-RU"/>
              </w:rPr>
              <w:t xml:space="preserve">разнообразии способов решения поставленных задач; </w:t>
            </w:r>
            <w:r w:rsidRPr="009A2DC0">
              <w:rPr>
                <w:rFonts w:ascii="Times New Roman" w:hAnsi="Times New Roman"/>
                <w:b/>
                <w:shd w:val="clear" w:color="auto" w:fill="FFFFFF"/>
                <w:lang w:val="ru-RU"/>
              </w:rPr>
              <w:t>Р:</w:t>
            </w:r>
            <w:r w:rsidRPr="009A2DC0">
              <w:rPr>
                <w:rFonts w:ascii="Times New Roman" w:hAnsi="Times New Roman"/>
                <w:shd w:val="clear" w:color="auto" w:fill="FFFFFF"/>
                <w:lang w:val="ru-RU"/>
              </w:rPr>
              <w:t xml:space="preserve"> планируют свои действия в</w:t>
            </w:r>
            <w:r w:rsidRPr="00B82F18">
              <w:rPr>
                <w:rFonts w:ascii="Times New Roman" w:hAnsi="Times New Roman"/>
                <w:shd w:val="clear" w:color="auto" w:fill="FFFFFF"/>
              </w:rPr>
              <w:t> </w:t>
            </w:r>
            <w:r w:rsidRPr="009A2DC0">
              <w:rPr>
                <w:rFonts w:ascii="Times New Roman" w:hAnsi="Times New Roman"/>
                <w:shd w:val="clear" w:color="auto" w:fill="FFFFFF"/>
                <w:lang w:val="ru-RU"/>
              </w:rPr>
              <w:t>соответствии с</w:t>
            </w:r>
            <w:r w:rsidRPr="00B82F18">
              <w:rPr>
                <w:rFonts w:ascii="Times New Roman" w:hAnsi="Times New Roman"/>
                <w:shd w:val="clear" w:color="auto" w:fill="FFFFFF"/>
              </w:rPr>
              <w:t> </w:t>
            </w:r>
            <w:r w:rsidRPr="009A2DC0">
              <w:rPr>
                <w:rFonts w:ascii="Times New Roman" w:hAnsi="Times New Roman"/>
                <w:shd w:val="clear" w:color="auto" w:fill="FFFFFF"/>
                <w:lang w:val="ru-RU"/>
              </w:rPr>
              <w:t>поставленной задачей и</w:t>
            </w:r>
            <w:r w:rsidRPr="00B82F18">
              <w:rPr>
                <w:rFonts w:ascii="Times New Roman" w:hAnsi="Times New Roman"/>
                <w:shd w:val="clear" w:color="auto" w:fill="FFFFFF"/>
              </w:rPr>
              <w:t> </w:t>
            </w:r>
            <w:r w:rsidRPr="009A2DC0">
              <w:rPr>
                <w:rFonts w:ascii="Times New Roman" w:hAnsi="Times New Roman"/>
                <w:shd w:val="clear" w:color="auto" w:fill="FFFFFF"/>
                <w:lang w:val="ru-RU"/>
              </w:rPr>
              <w:t xml:space="preserve">условиями ее реализации; адекватно воспринимают оценку учителя </w:t>
            </w:r>
          </w:p>
          <w:p w:rsidR="009A2DC0" w:rsidRPr="009A2DC0" w:rsidRDefault="009A2DC0" w:rsidP="007317CE">
            <w:pPr>
              <w:rPr>
                <w:rFonts w:ascii="Times New Roman" w:hAnsi="Times New Roman"/>
                <w:lang w:val="ru-RU"/>
              </w:rPr>
            </w:pPr>
            <w:r w:rsidRPr="009A2DC0">
              <w:rPr>
                <w:rFonts w:ascii="Times New Roman" w:hAnsi="Times New Roman"/>
                <w:b/>
                <w:shd w:val="clear" w:color="auto" w:fill="FFFFFF"/>
                <w:lang w:val="ru-RU"/>
              </w:rPr>
              <w:t>К:</w:t>
            </w:r>
            <w:r w:rsidRPr="009A2DC0">
              <w:rPr>
                <w:rFonts w:ascii="Times New Roman" w:hAnsi="Times New Roman"/>
                <w:shd w:val="clear" w:color="auto" w:fill="FFFFFF"/>
                <w:lang w:val="ru-RU"/>
              </w:rPr>
              <w:t xml:space="preserve"> формулируют собственное мнение и</w:t>
            </w:r>
            <w:r w:rsidRPr="00B82F18">
              <w:rPr>
                <w:rFonts w:ascii="Times New Roman" w:hAnsi="Times New Roman"/>
                <w:shd w:val="clear" w:color="auto" w:fill="FFFFFF"/>
              </w:rPr>
              <w:t> </w:t>
            </w:r>
            <w:r w:rsidRPr="009A2DC0">
              <w:rPr>
                <w:rFonts w:ascii="Times New Roman" w:hAnsi="Times New Roman"/>
                <w:shd w:val="clear" w:color="auto" w:fill="FFFFFF"/>
                <w:lang w:val="ru-RU"/>
              </w:rPr>
              <w:t>позицию, договариваются и</w:t>
            </w:r>
            <w:r w:rsidRPr="00B82F18">
              <w:rPr>
                <w:rFonts w:ascii="Times New Roman" w:hAnsi="Times New Roman"/>
                <w:shd w:val="clear" w:color="auto" w:fill="FFFFFF"/>
              </w:rPr>
              <w:t> </w:t>
            </w:r>
            <w:r w:rsidRPr="009A2DC0">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9A2DC0">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9A2DC0">
              <w:rPr>
                <w:rFonts w:ascii="Times New Roman" w:hAnsi="Times New Roman"/>
                <w:shd w:val="clear" w:color="auto" w:fill="FFFFFF"/>
                <w:lang w:val="ru-RU"/>
              </w:rPr>
              <w:t xml:space="preserve">совместной деятельности. </w:t>
            </w:r>
          </w:p>
        </w:tc>
        <w:tc>
          <w:tcPr>
            <w:tcW w:w="2551" w:type="dxa"/>
          </w:tcPr>
          <w:p w:rsidR="009A2DC0" w:rsidRPr="009A2DC0" w:rsidRDefault="009A2DC0" w:rsidP="007317CE">
            <w:pPr>
              <w:rPr>
                <w:rFonts w:ascii="Times New Roman" w:hAnsi="Times New Roman"/>
                <w:lang w:val="ru-RU"/>
              </w:rPr>
            </w:pPr>
            <w:r w:rsidRPr="009A2DC0">
              <w:rPr>
                <w:rFonts w:ascii="Times New Roman" w:hAnsi="Times New Roman"/>
                <w:shd w:val="clear" w:color="auto" w:fill="FFFFFF"/>
                <w:lang w:val="ru-RU"/>
              </w:rPr>
              <w:t>Проявляют дисциплинированность, трудолюбие и</w:t>
            </w:r>
            <w:r w:rsidRPr="00B82F18">
              <w:rPr>
                <w:rFonts w:ascii="Times New Roman" w:hAnsi="Times New Roman"/>
                <w:shd w:val="clear" w:color="auto" w:fill="FFFFFF"/>
              </w:rPr>
              <w:t> </w:t>
            </w:r>
            <w:r w:rsidRPr="009A2DC0">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9A2DC0">
              <w:rPr>
                <w:rFonts w:ascii="Times New Roman" w:hAnsi="Times New Roman"/>
                <w:shd w:val="clear" w:color="auto" w:fill="FFFFFF"/>
                <w:lang w:val="ru-RU"/>
              </w:rPr>
              <w:t>достижении поставленных целей</w:t>
            </w:r>
          </w:p>
        </w:tc>
        <w:tc>
          <w:tcPr>
            <w:tcW w:w="993" w:type="dxa"/>
          </w:tcPr>
          <w:p w:rsidR="009A2DC0" w:rsidRPr="009A2DC0" w:rsidRDefault="009A2DC0" w:rsidP="007317CE">
            <w:pPr>
              <w:rPr>
                <w:rFonts w:ascii="Times New Roman" w:hAnsi="Times New Roman"/>
                <w:lang w:val="ru-RU"/>
              </w:rPr>
            </w:pPr>
          </w:p>
        </w:tc>
        <w:tc>
          <w:tcPr>
            <w:tcW w:w="968" w:type="dxa"/>
          </w:tcPr>
          <w:p w:rsidR="009A2DC0" w:rsidRPr="009A2DC0" w:rsidRDefault="009A2DC0" w:rsidP="007317CE">
            <w:pPr>
              <w:rPr>
                <w:rFonts w:ascii="Times New Roman" w:hAnsi="Times New Roman"/>
                <w:lang w:val="ru-RU"/>
              </w:rPr>
            </w:pPr>
          </w:p>
        </w:tc>
      </w:tr>
      <w:tr w:rsidR="009A2DC0" w:rsidRPr="00B82F18" w:rsidTr="007317CE">
        <w:trPr>
          <w:trHeight w:val="210"/>
        </w:trPr>
        <w:tc>
          <w:tcPr>
            <w:tcW w:w="534" w:type="dxa"/>
          </w:tcPr>
          <w:p w:rsidR="009A2DC0" w:rsidRPr="00B82F18" w:rsidRDefault="009A2DC0" w:rsidP="007317CE">
            <w:pPr>
              <w:rPr>
                <w:rFonts w:ascii="Times New Roman" w:hAnsi="Times New Roman"/>
              </w:rPr>
            </w:pPr>
            <w:r w:rsidRPr="00B82F18">
              <w:rPr>
                <w:rFonts w:ascii="Times New Roman" w:hAnsi="Times New Roman"/>
              </w:rPr>
              <w:lastRenderedPageBreak/>
              <w:t>31-35</w:t>
            </w:r>
          </w:p>
        </w:tc>
        <w:tc>
          <w:tcPr>
            <w:tcW w:w="1701" w:type="dxa"/>
          </w:tcPr>
          <w:p w:rsidR="009A2DC0" w:rsidRPr="00544B6C" w:rsidRDefault="009A2DC0" w:rsidP="007317CE">
            <w:pPr>
              <w:rPr>
                <w:rFonts w:ascii="Times New Roman" w:hAnsi="Times New Roman"/>
                <w:lang w:val="ru-RU"/>
              </w:rPr>
            </w:pPr>
            <w:r w:rsidRPr="00544B6C">
              <w:rPr>
                <w:rFonts w:ascii="Times New Roman" w:hAnsi="Times New Roman"/>
                <w:shd w:val="clear" w:color="auto" w:fill="FFFFFF"/>
                <w:lang w:val="ru-RU"/>
              </w:rPr>
              <w:t>Учебная игра в</w:t>
            </w:r>
            <w:r w:rsidRPr="00B82F18">
              <w:rPr>
                <w:rFonts w:ascii="Times New Roman" w:hAnsi="Times New Roman"/>
                <w:shd w:val="clear" w:color="auto" w:fill="FFFFFF"/>
              </w:rPr>
              <w:t> </w:t>
            </w:r>
            <w:r w:rsidRPr="00544B6C">
              <w:rPr>
                <w:rFonts w:ascii="Times New Roman" w:hAnsi="Times New Roman"/>
                <w:shd w:val="clear" w:color="auto" w:fill="FFFFFF"/>
                <w:lang w:val="ru-RU"/>
              </w:rPr>
              <w:t>Русскую лапту</w:t>
            </w:r>
          </w:p>
        </w:tc>
        <w:tc>
          <w:tcPr>
            <w:tcW w:w="3827" w:type="dxa"/>
          </w:tcPr>
          <w:p w:rsidR="009A2DC0" w:rsidRPr="00544B6C" w:rsidRDefault="009A2DC0" w:rsidP="007317CE">
            <w:pPr>
              <w:shd w:val="clear" w:color="auto" w:fill="FFFFFF"/>
              <w:spacing w:line="360" w:lineRule="auto"/>
              <w:rPr>
                <w:rFonts w:ascii="Times New Roman" w:hAnsi="Times New Roman"/>
                <w:b/>
                <w:bCs/>
                <w:kern w:val="32"/>
                <w:lang w:val="ru-RU"/>
              </w:rPr>
            </w:pPr>
            <w:r w:rsidRPr="00544B6C">
              <w:rPr>
                <w:rFonts w:ascii="Times New Roman" w:hAnsi="Times New Roman"/>
                <w:color w:val="000000"/>
                <w:lang w:val="ru-RU"/>
              </w:rPr>
              <w:t>Моделирование игровых ситуаций, определение игровых функции каждого игрока в команде.</w:t>
            </w:r>
          </w:p>
          <w:p w:rsidR="009A2DC0" w:rsidRPr="00544B6C" w:rsidRDefault="009A2DC0" w:rsidP="007317CE">
            <w:pPr>
              <w:spacing w:line="360" w:lineRule="auto"/>
              <w:outlineLvl w:val="0"/>
              <w:rPr>
                <w:rFonts w:ascii="Times New Roman" w:hAnsi="Times New Roman"/>
                <w:b/>
                <w:bCs/>
                <w:kern w:val="32"/>
                <w:lang w:val="ru-RU"/>
              </w:rPr>
            </w:pPr>
          </w:p>
          <w:p w:rsidR="009A2DC0" w:rsidRPr="00544B6C" w:rsidRDefault="009A2DC0" w:rsidP="007317CE">
            <w:pPr>
              <w:rPr>
                <w:rFonts w:ascii="Times New Roman" w:hAnsi="Times New Roman"/>
                <w:lang w:val="ru-RU"/>
              </w:rPr>
            </w:pPr>
          </w:p>
        </w:tc>
        <w:tc>
          <w:tcPr>
            <w:tcW w:w="4536" w:type="dxa"/>
          </w:tcPr>
          <w:p w:rsidR="009A2DC0" w:rsidRPr="00544B6C" w:rsidRDefault="009A2DC0" w:rsidP="007317CE">
            <w:pPr>
              <w:rPr>
                <w:rFonts w:ascii="Times New Roman" w:hAnsi="Times New Roman"/>
                <w:shd w:val="clear" w:color="auto" w:fill="FFFFFF"/>
                <w:lang w:val="ru-RU"/>
              </w:rPr>
            </w:pPr>
            <w:r w:rsidRPr="00544B6C">
              <w:rPr>
                <w:rFonts w:ascii="Times New Roman" w:hAnsi="Times New Roman"/>
                <w:b/>
                <w:shd w:val="clear" w:color="auto" w:fill="FFFFFF"/>
                <w:lang w:val="ru-RU"/>
              </w:rPr>
              <w:t>П:</w:t>
            </w:r>
            <w:r w:rsidRPr="00544B6C">
              <w:rPr>
                <w:rFonts w:ascii="Times New Roman" w:hAnsi="Times New Roman"/>
                <w:shd w:val="clear" w:color="auto" w:fill="FFFFFF"/>
                <w:lang w:val="ru-RU"/>
              </w:rPr>
              <w:t xml:space="preserve"> ориентируются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разнообразии способов решения поставленных задач; </w:t>
            </w:r>
            <w:r w:rsidRPr="00544B6C">
              <w:rPr>
                <w:rFonts w:ascii="Times New Roman" w:hAnsi="Times New Roman"/>
                <w:b/>
                <w:shd w:val="clear" w:color="auto" w:fill="FFFFFF"/>
                <w:lang w:val="ru-RU"/>
              </w:rPr>
              <w:t>Р:</w:t>
            </w:r>
            <w:r w:rsidRPr="00544B6C">
              <w:rPr>
                <w:rFonts w:ascii="Times New Roman" w:hAnsi="Times New Roman"/>
                <w:shd w:val="clear" w:color="auto" w:fill="FFFFFF"/>
                <w:lang w:val="ru-RU"/>
              </w:rPr>
              <w:t xml:space="preserve"> планируют свои действия в</w:t>
            </w:r>
            <w:r w:rsidRPr="00B82F18">
              <w:rPr>
                <w:rFonts w:ascii="Times New Roman" w:hAnsi="Times New Roman"/>
                <w:shd w:val="clear" w:color="auto" w:fill="FFFFFF"/>
              </w:rPr>
              <w:t> </w:t>
            </w:r>
            <w:r w:rsidRPr="00544B6C">
              <w:rPr>
                <w:rFonts w:ascii="Times New Roman" w:hAnsi="Times New Roman"/>
                <w:shd w:val="clear" w:color="auto" w:fill="FFFFFF"/>
                <w:lang w:val="ru-RU"/>
              </w:rPr>
              <w:t>соответствии с</w:t>
            </w:r>
            <w:r w:rsidRPr="00B82F18">
              <w:rPr>
                <w:rFonts w:ascii="Times New Roman" w:hAnsi="Times New Roman"/>
                <w:shd w:val="clear" w:color="auto" w:fill="FFFFFF"/>
              </w:rPr>
              <w:t> </w:t>
            </w:r>
            <w:r w:rsidRPr="00544B6C">
              <w:rPr>
                <w:rFonts w:ascii="Times New Roman" w:hAnsi="Times New Roman"/>
                <w:shd w:val="clear" w:color="auto" w:fill="FFFFFF"/>
                <w:lang w:val="ru-RU"/>
              </w:rPr>
              <w:t>поставленной задачей и</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условиями ее реализации; адекватно воспринимают оценку учителя </w:t>
            </w:r>
          </w:p>
          <w:p w:rsidR="009A2DC0" w:rsidRPr="00544B6C" w:rsidRDefault="009A2DC0" w:rsidP="007317CE">
            <w:pPr>
              <w:rPr>
                <w:rFonts w:ascii="Times New Roman" w:hAnsi="Times New Roman"/>
                <w:lang w:val="ru-RU"/>
              </w:rPr>
            </w:pPr>
            <w:r w:rsidRPr="00544B6C">
              <w:rPr>
                <w:rFonts w:ascii="Times New Roman" w:hAnsi="Times New Roman"/>
                <w:b/>
                <w:shd w:val="clear" w:color="auto" w:fill="FFFFFF"/>
                <w:lang w:val="ru-RU"/>
              </w:rPr>
              <w:t>К</w:t>
            </w:r>
            <w:r w:rsidRPr="00544B6C">
              <w:rPr>
                <w:rFonts w:ascii="Times New Roman" w:hAnsi="Times New Roman"/>
                <w:shd w:val="clear" w:color="auto" w:fill="FFFFFF"/>
                <w:lang w:val="ru-RU"/>
              </w:rPr>
              <w:t>: формулируют собственное мнение и</w:t>
            </w:r>
            <w:r w:rsidRPr="00B82F18">
              <w:rPr>
                <w:rFonts w:ascii="Times New Roman" w:hAnsi="Times New Roman"/>
                <w:shd w:val="clear" w:color="auto" w:fill="FFFFFF"/>
              </w:rPr>
              <w:t> </w:t>
            </w:r>
            <w:r w:rsidRPr="00544B6C">
              <w:rPr>
                <w:rFonts w:ascii="Times New Roman" w:hAnsi="Times New Roman"/>
                <w:shd w:val="clear" w:color="auto" w:fill="FFFFFF"/>
                <w:lang w:val="ru-RU"/>
              </w:rPr>
              <w:t>позицию, договариваются и</w:t>
            </w:r>
            <w:r w:rsidRPr="00B82F18">
              <w:rPr>
                <w:rFonts w:ascii="Times New Roman" w:hAnsi="Times New Roman"/>
                <w:shd w:val="clear" w:color="auto" w:fill="FFFFFF"/>
              </w:rPr>
              <w:t> </w:t>
            </w:r>
            <w:r w:rsidRPr="00544B6C">
              <w:rPr>
                <w:rFonts w:ascii="Times New Roman" w:hAnsi="Times New Roman"/>
                <w:shd w:val="clear" w:color="auto" w:fill="FFFFFF"/>
                <w:lang w:val="ru-RU"/>
              </w:rPr>
              <w:t>приходят к</w:t>
            </w:r>
            <w:r w:rsidRPr="00B82F18">
              <w:rPr>
                <w:rFonts w:ascii="Times New Roman" w:hAnsi="Times New Roman"/>
                <w:shd w:val="clear" w:color="auto" w:fill="FFFFFF"/>
              </w:rPr>
              <w:t> </w:t>
            </w:r>
            <w:r w:rsidRPr="00544B6C">
              <w:rPr>
                <w:rFonts w:ascii="Times New Roman" w:hAnsi="Times New Roman"/>
                <w:shd w:val="clear" w:color="auto" w:fill="FFFFFF"/>
                <w:lang w:val="ru-RU"/>
              </w:rPr>
              <w:t>общему решению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совместной деятельности. </w:t>
            </w:r>
          </w:p>
        </w:tc>
        <w:tc>
          <w:tcPr>
            <w:tcW w:w="2551" w:type="dxa"/>
          </w:tcPr>
          <w:p w:rsidR="009A2DC0" w:rsidRPr="00B82F18" w:rsidRDefault="009A2DC0" w:rsidP="007317CE">
            <w:pPr>
              <w:rPr>
                <w:rFonts w:ascii="Times New Roman" w:hAnsi="Times New Roman"/>
              </w:rPr>
            </w:pPr>
            <w:r w:rsidRPr="00544B6C">
              <w:rPr>
                <w:rFonts w:ascii="Times New Roman" w:hAnsi="Times New Roman"/>
                <w:shd w:val="clear" w:color="auto" w:fill="FFFFFF"/>
                <w:lang w:val="ru-RU"/>
              </w:rPr>
              <w:t xml:space="preserve">Проявляют </w:t>
            </w:r>
            <w:proofErr w:type="gramStart"/>
            <w:r w:rsidRPr="00544B6C">
              <w:rPr>
                <w:rFonts w:ascii="Times New Roman" w:hAnsi="Times New Roman"/>
                <w:shd w:val="clear" w:color="auto" w:fill="FFFFFF"/>
                <w:lang w:val="ru-RU"/>
              </w:rPr>
              <w:t>дисциплинирован-</w:t>
            </w:r>
            <w:proofErr w:type="spellStart"/>
            <w:r w:rsidRPr="00544B6C">
              <w:rPr>
                <w:rFonts w:ascii="Times New Roman" w:hAnsi="Times New Roman"/>
                <w:shd w:val="clear" w:color="auto" w:fill="FFFFFF"/>
                <w:lang w:val="ru-RU"/>
              </w:rPr>
              <w:t>ность</w:t>
            </w:r>
            <w:proofErr w:type="spellEnd"/>
            <w:proofErr w:type="gramEnd"/>
            <w:r w:rsidRPr="00544B6C">
              <w:rPr>
                <w:rFonts w:ascii="Times New Roman" w:hAnsi="Times New Roman"/>
                <w:shd w:val="clear" w:color="auto" w:fill="FFFFFF"/>
                <w:lang w:val="ru-RU"/>
              </w:rPr>
              <w:t>, трудолюбие и</w:t>
            </w:r>
            <w:r w:rsidRPr="00B82F18">
              <w:rPr>
                <w:rFonts w:ascii="Times New Roman" w:hAnsi="Times New Roman"/>
                <w:shd w:val="clear" w:color="auto" w:fill="FFFFFF"/>
              </w:rPr>
              <w:t> </w:t>
            </w:r>
            <w:r w:rsidRPr="00544B6C">
              <w:rPr>
                <w:rFonts w:ascii="Times New Roman" w:hAnsi="Times New Roman"/>
                <w:shd w:val="clear" w:color="auto" w:fill="FFFFFF"/>
                <w:lang w:val="ru-RU"/>
              </w:rPr>
              <w:t>упорство в</w:t>
            </w:r>
            <w:r w:rsidRPr="00B82F18">
              <w:rPr>
                <w:rFonts w:ascii="Times New Roman" w:hAnsi="Times New Roman"/>
                <w:shd w:val="clear" w:color="auto" w:fill="FFFFFF"/>
              </w:rPr>
              <w:t> </w:t>
            </w:r>
            <w:r w:rsidRPr="00544B6C">
              <w:rPr>
                <w:rFonts w:ascii="Times New Roman" w:hAnsi="Times New Roman"/>
                <w:shd w:val="clear" w:color="auto" w:fill="FFFFFF"/>
                <w:lang w:val="ru-RU"/>
              </w:rPr>
              <w:t xml:space="preserve">достижении поставленных целей. </w:t>
            </w:r>
            <w:proofErr w:type="spellStart"/>
            <w:r w:rsidRPr="00B82F18">
              <w:rPr>
                <w:rFonts w:ascii="Times New Roman" w:hAnsi="Times New Roman"/>
                <w:shd w:val="clear" w:color="auto" w:fill="FFFFFF"/>
              </w:rPr>
              <w:t>Соревнования</w:t>
            </w:r>
            <w:proofErr w:type="spellEnd"/>
          </w:p>
        </w:tc>
        <w:tc>
          <w:tcPr>
            <w:tcW w:w="993" w:type="dxa"/>
          </w:tcPr>
          <w:p w:rsidR="009A2DC0" w:rsidRPr="00B82F18" w:rsidRDefault="009A2DC0" w:rsidP="007317CE">
            <w:pPr>
              <w:rPr>
                <w:rFonts w:ascii="Times New Roman" w:hAnsi="Times New Roman"/>
              </w:rPr>
            </w:pPr>
          </w:p>
        </w:tc>
        <w:tc>
          <w:tcPr>
            <w:tcW w:w="968" w:type="dxa"/>
          </w:tcPr>
          <w:p w:rsidR="009A2DC0" w:rsidRPr="00B82F18" w:rsidRDefault="009A2DC0" w:rsidP="007317CE">
            <w:pPr>
              <w:rPr>
                <w:rFonts w:ascii="Times New Roman" w:hAnsi="Times New Roman"/>
              </w:rPr>
            </w:pPr>
          </w:p>
        </w:tc>
      </w:tr>
    </w:tbl>
    <w:p w:rsidR="009A2DC0" w:rsidRPr="00B82F18" w:rsidRDefault="009A2DC0" w:rsidP="009A2DC0">
      <w:pPr>
        <w:rPr>
          <w:rFonts w:ascii="Times New Roman" w:hAnsi="Times New Roman" w:cs="Times New Roman"/>
        </w:rPr>
      </w:pPr>
    </w:p>
    <w:p w:rsidR="009A2DC0" w:rsidRDefault="009A2DC0" w:rsidP="009A2DC0"/>
    <w:p w:rsidR="009A2DC0" w:rsidRDefault="009A2DC0" w:rsidP="00DA5A8A">
      <w:pPr>
        <w:spacing w:line="240" w:lineRule="auto"/>
        <w:rPr>
          <w:rFonts w:ascii="Times New Roman" w:hAnsi="Times New Roman" w:cs="Times New Roman"/>
          <w:b/>
          <w:sz w:val="28"/>
          <w:szCs w:val="28"/>
          <w:u w:val="single"/>
        </w:rPr>
      </w:pPr>
    </w:p>
    <w:p w:rsidR="002E7F0E" w:rsidRDefault="002E7F0E" w:rsidP="00DA5A8A">
      <w:pPr>
        <w:spacing w:line="240" w:lineRule="auto"/>
        <w:rPr>
          <w:rFonts w:ascii="Times New Roman" w:hAnsi="Times New Roman" w:cs="Times New Roman"/>
          <w:b/>
          <w:sz w:val="28"/>
          <w:szCs w:val="28"/>
          <w:u w:val="single"/>
        </w:rPr>
      </w:pPr>
    </w:p>
    <w:p w:rsidR="00B4302D" w:rsidRDefault="00B4302D" w:rsidP="00DA5A8A">
      <w:pPr>
        <w:spacing w:line="240" w:lineRule="auto"/>
        <w:rPr>
          <w:rFonts w:ascii="Times New Roman" w:hAnsi="Times New Roman" w:cs="Times New Roman"/>
          <w:b/>
          <w:sz w:val="28"/>
          <w:szCs w:val="28"/>
          <w:u w:val="single"/>
        </w:rPr>
      </w:pPr>
    </w:p>
    <w:p w:rsidR="0058548B" w:rsidRPr="00DF1D76" w:rsidRDefault="0058548B" w:rsidP="00DA5A8A">
      <w:pPr>
        <w:spacing w:line="240" w:lineRule="auto"/>
        <w:rPr>
          <w:rFonts w:ascii="Times New Roman" w:hAnsi="Times New Roman" w:cs="Times New Roman"/>
          <w:b/>
          <w:sz w:val="28"/>
          <w:szCs w:val="28"/>
          <w:u w:val="single"/>
        </w:rPr>
      </w:pPr>
    </w:p>
    <w:p w:rsidR="00DA5A8A" w:rsidRPr="00DF1D76" w:rsidRDefault="00DA5A8A" w:rsidP="00DA5A8A">
      <w:pPr>
        <w:spacing w:line="240" w:lineRule="auto"/>
        <w:rPr>
          <w:rFonts w:ascii="Times New Roman" w:hAnsi="Times New Roman" w:cs="Times New Roman"/>
          <w:b/>
          <w:sz w:val="28"/>
          <w:szCs w:val="28"/>
          <w:u w:val="single"/>
        </w:rPr>
      </w:pPr>
      <w:r w:rsidRPr="00DF1D76">
        <w:rPr>
          <w:rFonts w:ascii="Times New Roman" w:hAnsi="Times New Roman" w:cs="Times New Roman"/>
          <w:b/>
          <w:sz w:val="28"/>
          <w:szCs w:val="28"/>
          <w:u w:val="single"/>
        </w:rPr>
        <w:t>5. Диагностический инструментарий</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КОНТРОЛЬНЫЕ НОРМАТИВНЫЕ ТРЕБОВАНИЯ</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 Упражнения оцениваются по бальной системе: 5,4,3 балла, все результаты ниже 3х баллов оцениваются 2 балла. Спортсмену сдающему комплекс  контрольных нормативов ОФП в зачет идут результаты четырех тестов, итоговая сумма очков определяется четырьмя уровнями подготовленности: </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Отлично: от 18-20 баллов </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Хорошо: от 15-17 баллов </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Удовлетворительно: от 12-14 баллов </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Неудовлетворительно: от 11 и ниже </w:t>
      </w:r>
    </w:p>
    <w:p w:rsidR="00DA5A8A" w:rsidRPr="00AE0851" w:rsidRDefault="00DA5A8A" w:rsidP="00DA5A8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lastRenderedPageBreak/>
        <w:t xml:space="preserve">ЮНОШИ </w:t>
      </w:r>
    </w:p>
    <w:tbl>
      <w:tblPr>
        <w:tblW w:w="15014" w:type="dxa"/>
        <w:tblInd w:w="-142" w:type="dxa"/>
        <w:tblCellMar>
          <w:top w:w="7" w:type="dxa"/>
          <w:right w:w="50" w:type="dxa"/>
        </w:tblCellMar>
        <w:tblLook w:val="04A0" w:firstRow="1" w:lastRow="0" w:firstColumn="1" w:lastColumn="0" w:noHBand="0" w:noVBand="1"/>
      </w:tblPr>
      <w:tblGrid>
        <w:gridCol w:w="817"/>
        <w:gridCol w:w="3301"/>
        <w:gridCol w:w="821"/>
        <w:gridCol w:w="1027"/>
        <w:gridCol w:w="1027"/>
        <w:gridCol w:w="1030"/>
        <w:gridCol w:w="1027"/>
        <w:gridCol w:w="1028"/>
        <w:gridCol w:w="1027"/>
        <w:gridCol w:w="1030"/>
        <w:gridCol w:w="1027"/>
        <w:gridCol w:w="825"/>
        <w:gridCol w:w="1027"/>
      </w:tblGrid>
      <w:tr w:rsidR="00DA5A8A" w:rsidRPr="00AE0851" w:rsidTr="00DF7E6A">
        <w:trPr>
          <w:trHeight w:val="290"/>
        </w:trPr>
        <w:tc>
          <w:tcPr>
            <w:tcW w:w="817" w:type="dxa"/>
            <w:vMerge w:val="restart"/>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п/п </w:t>
            </w:r>
          </w:p>
        </w:tc>
        <w:tc>
          <w:tcPr>
            <w:tcW w:w="3301" w:type="dxa"/>
            <w:vMerge w:val="restart"/>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Упражнения </w:t>
            </w:r>
          </w:p>
        </w:tc>
        <w:tc>
          <w:tcPr>
            <w:tcW w:w="821" w:type="dxa"/>
            <w:vMerge w:val="restart"/>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roofErr w:type="spellStart"/>
            <w:r w:rsidRPr="00AE0851">
              <w:rPr>
                <w:rFonts w:ascii="Times New Roman" w:eastAsia="Times New Roman" w:hAnsi="Times New Roman" w:cs="Times New Roman"/>
                <w:bCs/>
                <w:color w:val="000000" w:themeColor="text1"/>
                <w:sz w:val="28"/>
                <w:szCs w:val="28"/>
                <w:lang w:eastAsia="ru-RU"/>
              </w:rPr>
              <w:t>оц</w:t>
            </w:r>
            <w:proofErr w:type="spellEnd"/>
            <w:r w:rsidRPr="00AE0851">
              <w:rPr>
                <w:rFonts w:ascii="Times New Roman" w:eastAsia="Times New Roman" w:hAnsi="Times New Roman" w:cs="Times New Roman"/>
                <w:bCs/>
                <w:color w:val="000000" w:themeColor="text1"/>
                <w:sz w:val="28"/>
                <w:szCs w:val="28"/>
                <w:lang w:eastAsia="ru-RU"/>
              </w:rPr>
              <w:t xml:space="preserve"> </w:t>
            </w:r>
            <w:proofErr w:type="spellStart"/>
            <w:r w:rsidRPr="00AE0851">
              <w:rPr>
                <w:rFonts w:ascii="Times New Roman" w:eastAsia="Times New Roman" w:hAnsi="Times New Roman" w:cs="Times New Roman"/>
                <w:bCs/>
                <w:color w:val="000000" w:themeColor="text1"/>
                <w:sz w:val="28"/>
                <w:szCs w:val="28"/>
                <w:lang w:eastAsia="ru-RU"/>
              </w:rPr>
              <w:t>ен</w:t>
            </w:r>
            <w:proofErr w:type="spellEnd"/>
            <w:r w:rsidRPr="00AE0851">
              <w:rPr>
                <w:rFonts w:ascii="Times New Roman" w:eastAsia="Times New Roman" w:hAnsi="Times New Roman" w:cs="Times New Roman"/>
                <w:bCs/>
                <w:color w:val="000000" w:themeColor="text1"/>
                <w:sz w:val="28"/>
                <w:szCs w:val="28"/>
                <w:lang w:eastAsia="ru-RU"/>
              </w:rPr>
              <w:t xml:space="preserve"> ка </w:t>
            </w:r>
          </w:p>
        </w:tc>
        <w:tc>
          <w:tcPr>
            <w:tcW w:w="2054" w:type="dxa"/>
            <w:gridSpan w:val="2"/>
            <w:tcBorders>
              <w:top w:val="single" w:sz="4" w:space="0" w:color="000000"/>
              <w:left w:val="single" w:sz="4" w:space="0" w:color="000000"/>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ВОЗРАСТ </w:t>
            </w:r>
          </w:p>
        </w:tc>
        <w:tc>
          <w:tcPr>
            <w:tcW w:w="1030"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8"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30"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825" w:type="dxa"/>
            <w:tcBorders>
              <w:top w:val="single" w:sz="4" w:space="0" w:color="000000"/>
              <w:left w:val="nil"/>
              <w:bottom w:val="single" w:sz="4" w:space="0" w:color="000000"/>
              <w:right w:val="nil"/>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nil"/>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r>
      <w:tr w:rsidR="00DA5A8A" w:rsidRPr="00AE0851" w:rsidTr="00DF7E6A">
        <w:trPr>
          <w:trHeight w:val="560"/>
        </w:trPr>
        <w:tc>
          <w:tcPr>
            <w:tcW w:w="0" w:type="auto"/>
            <w:vMerge/>
            <w:tcBorders>
              <w:top w:val="nil"/>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0" w:type="auto"/>
            <w:vMerge/>
            <w:tcBorders>
              <w:top w:val="nil"/>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0" w:type="auto"/>
            <w:vMerge/>
            <w:tcBorders>
              <w:top w:val="nil"/>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9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11 </w:t>
            </w: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12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13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14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15 </w:t>
            </w: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17 </w:t>
            </w:r>
          </w:p>
        </w:tc>
      </w:tr>
      <w:tr w:rsidR="00DA5A8A" w:rsidRPr="00AE0851" w:rsidTr="00DF7E6A">
        <w:trPr>
          <w:trHeight w:val="851"/>
        </w:trPr>
        <w:tc>
          <w:tcPr>
            <w:tcW w:w="81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 </w:t>
            </w:r>
          </w:p>
        </w:tc>
        <w:tc>
          <w:tcPr>
            <w:tcW w:w="330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Бег 30 метров, сек </w:t>
            </w:r>
          </w:p>
        </w:tc>
        <w:tc>
          <w:tcPr>
            <w:tcW w:w="82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7,5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6,7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7,2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5,9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6,1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6,6 </w:t>
            </w: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5,3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6,3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6,0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4,7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4,9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5,4 </w:t>
            </w: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4,7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5,2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5,0 </w:t>
            </w:r>
          </w:p>
        </w:tc>
      </w:tr>
      <w:tr w:rsidR="00DA5A8A" w:rsidRPr="00AE0851" w:rsidTr="00DF7E6A">
        <w:trPr>
          <w:trHeight w:val="1131"/>
        </w:trPr>
        <w:tc>
          <w:tcPr>
            <w:tcW w:w="81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 </w:t>
            </w:r>
          </w:p>
        </w:tc>
        <w:tc>
          <w:tcPr>
            <w:tcW w:w="330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Прыжок в длину, см </w:t>
            </w:r>
          </w:p>
        </w:tc>
        <w:tc>
          <w:tcPr>
            <w:tcW w:w="82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150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140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170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150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170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190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170 </w:t>
            </w: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190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210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190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220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210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230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220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210 </w:t>
            </w: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24</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23</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250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240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230 </w:t>
            </w:r>
          </w:p>
        </w:tc>
      </w:tr>
      <w:tr w:rsidR="00DA5A8A" w:rsidRPr="00AE0851" w:rsidTr="00DF7E6A">
        <w:trPr>
          <w:trHeight w:val="571"/>
        </w:trPr>
        <w:tc>
          <w:tcPr>
            <w:tcW w:w="81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330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82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22</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p>
        </w:tc>
      </w:tr>
      <w:tr w:rsidR="00DA5A8A" w:rsidRPr="00AE0851" w:rsidTr="00DF7E6A">
        <w:trPr>
          <w:trHeight w:val="851"/>
        </w:trPr>
        <w:tc>
          <w:tcPr>
            <w:tcW w:w="81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w:t>
            </w:r>
          </w:p>
        </w:tc>
        <w:tc>
          <w:tcPr>
            <w:tcW w:w="330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Челночный бег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х 10  м, сек </w:t>
            </w:r>
          </w:p>
        </w:tc>
        <w:tc>
          <w:tcPr>
            <w:tcW w:w="82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8,1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7,9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8,3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8,7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7,7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8,1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8,5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7,9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8,3 </w:t>
            </w: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7,3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7,7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8,1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7,1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7,9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7,6 </w:t>
            </w: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7,4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6,9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7,3 </w:t>
            </w:r>
          </w:p>
        </w:tc>
      </w:tr>
      <w:tr w:rsidR="00DA5A8A" w:rsidRPr="00AE0851" w:rsidTr="00DF7E6A">
        <w:trPr>
          <w:trHeight w:val="851"/>
        </w:trPr>
        <w:tc>
          <w:tcPr>
            <w:tcW w:w="81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tc>
        <w:tc>
          <w:tcPr>
            <w:tcW w:w="330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Подтягивание, кол-во раз </w:t>
            </w:r>
          </w:p>
        </w:tc>
        <w:tc>
          <w:tcPr>
            <w:tcW w:w="821"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5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3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4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6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8 </w:t>
            </w:r>
          </w:p>
        </w:tc>
        <w:tc>
          <w:tcPr>
            <w:tcW w:w="1028"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10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12 </w:t>
            </w:r>
          </w:p>
        </w:tc>
        <w:tc>
          <w:tcPr>
            <w:tcW w:w="1030"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14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16 </w:t>
            </w:r>
          </w:p>
        </w:tc>
        <w:tc>
          <w:tcPr>
            <w:tcW w:w="825"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18 </w:t>
            </w:r>
          </w:p>
        </w:tc>
        <w:tc>
          <w:tcPr>
            <w:tcW w:w="1027" w:type="dxa"/>
            <w:tcBorders>
              <w:top w:val="single" w:sz="4" w:space="0" w:color="000000"/>
              <w:left w:val="single" w:sz="4" w:space="0" w:color="000000"/>
              <w:bottom w:val="single" w:sz="4" w:space="0" w:color="000000"/>
              <w:right w:val="single" w:sz="4" w:space="0" w:color="000000"/>
            </w:tcBorders>
          </w:tcPr>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24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22 </w:t>
            </w:r>
          </w:p>
          <w:p w:rsidR="00DA5A8A" w:rsidRPr="00AE0851" w:rsidRDefault="00DA5A8A" w:rsidP="00DF7E6A">
            <w:pPr>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AE0851">
              <w:rPr>
                <w:rFonts w:ascii="Times New Roman" w:eastAsia="Times New Roman" w:hAnsi="Times New Roman" w:cs="Times New Roman"/>
                <w:bCs/>
                <w:color w:val="000000" w:themeColor="text1"/>
                <w:sz w:val="28"/>
                <w:szCs w:val="28"/>
                <w:lang w:eastAsia="ru-RU"/>
              </w:rPr>
              <w:t xml:space="preserve">20 </w:t>
            </w:r>
          </w:p>
        </w:tc>
      </w:tr>
    </w:tbl>
    <w:p w:rsidR="00DA5A8A" w:rsidRPr="00AE0851" w:rsidRDefault="00DA5A8A" w:rsidP="00DA5A8A">
      <w:pPr>
        <w:spacing w:line="240" w:lineRule="auto"/>
        <w:rPr>
          <w:rFonts w:ascii="Times New Roman" w:hAnsi="Times New Roman" w:cs="Times New Roman"/>
          <w:b/>
          <w:sz w:val="28"/>
          <w:szCs w:val="28"/>
        </w:rPr>
      </w:pPr>
    </w:p>
    <w:p w:rsidR="00DA5A8A" w:rsidRPr="00DF1D76" w:rsidRDefault="00DA5A8A" w:rsidP="00DA5A8A">
      <w:pPr>
        <w:spacing w:line="240" w:lineRule="auto"/>
        <w:rPr>
          <w:rFonts w:ascii="Times New Roman" w:hAnsi="Times New Roman" w:cs="Times New Roman"/>
          <w:b/>
          <w:sz w:val="28"/>
          <w:szCs w:val="28"/>
          <w:u w:val="single"/>
        </w:rPr>
      </w:pPr>
      <w:r w:rsidRPr="00DF1D76">
        <w:rPr>
          <w:rFonts w:ascii="Times New Roman" w:hAnsi="Times New Roman" w:cs="Times New Roman"/>
          <w:b/>
          <w:sz w:val="28"/>
          <w:szCs w:val="28"/>
          <w:u w:val="single"/>
        </w:rPr>
        <w:t>6. Методическое обеспечение программы</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Словесные методы:</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Описание</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Объяснение</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Рассказ</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Разбор</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Указание</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Команды и распоряжения</w:t>
      </w:r>
    </w:p>
    <w:p w:rsidR="00DA5A8A" w:rsidRPr="00AE0851" w:rsidRDefault="00DA5A8A" w:rsidP="00DA5A8A">
      <w:pPr>
        <w:numPr>
          <w:ilvl w:val="0"/>
          <w:numId w:val="4"/>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Подсчёт</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lastRenderedPageBreak/>
        <w:t>Наглядные методы:</w:t>
      </w:r>
    </w:p>
    <w:p w:rsidR="00DA5A8A" w:rsidRPr="00AE0851" w:rsidRDefault="00DA5A8A" w:rsidP="00DA5A8A">
      <w:pPr>
        <w:numPr>
          <w:ilvl w:val="0"/>
          <w:numId w:val="7"/>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Показ упражнений и техники приёмов</w:t>
      </w:r>
    </w:p>
    <w:p w:rsidR="00DA5A8A" w:rsidRPr="00AE0851" w:rsidRDefault="00DA5A8A" w:rsidP="00DA5A8A">
      <w:pPr>
        <w:numPr>
          <w:ilvl w:val="0"/>
          <w:numId w:val="7"/>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Использование учебных наглядных пособий</w:t>
      </w:r>
    </w:p>
    <w:p w:rsidR="00DA5A8A" w:rsidRPr="00AE0851" w:rsidRDefault="00DA5A8A" w:rsidP="00DA5A8A">
      <w:pPr>
        <w:numPr>
          <w:ilvl w:val="0"/>
          <w:numId w:val="7"/>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Pr>
          <w:rFonts w:ascii="Times New Roman" w:eastAsia="Times New Roman" w:hAnsi="Times New Roman" w:cs="Times New Roman"/>
          <w:kern w:val="3"/>
          <w:sz w:val="28"/>
          <w:szCs w:val="28"/>
          <w:lang w:eastAsia="zh-CN"/>
        </w:rPr>
        <w:t>Виде</w:t>
      </w:r>
      <w:r w:rsidRPr="00AE0851">
        <w:rPr>
          <w:rFonts w:ascii="Times New Roman" w:eastAsia="Times New Roman" w:hAnsi="Times New Roman" w:cs="Times New Roman"/>
          <w:kern w:val="3"/>
          <w:sz w:val="28"/>
          <w:szCs w:val="28"/>
          <w:lang w:eastAsia="zh-CN"/>
        </w:rPr>
        <w:t>офильмы, DVD, слайды</w:t>
      </w:r>
    </w:p>
    <w:p w:rsidR="00DA5A8A" w:rsidRPr="00AE0851" w:rsidRDefault="00DA5A8A" w:rsidP="00DA5A8A">
      <w:pPr>
        <w:numPr>
          <w:ilvl w:val="0"/>
          <w:numId w:val="7"/>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Жестикуляции</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Практические методы:</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Метод упражнений</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Метод разучивания по частям</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Метод разучивания в целом</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Соревновательный метод</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Игровой метод</w:t>
      </w:r>
    </w:p>
    <w:p w:rsidR="00DA5A8A" w:rsidRPr="00AE0851" w:rsidRDefault="00DA5A8A" w:rsidP="00DA5A8A">
      <w:pPr>
        <w:numPr>
          <w:ilvl w:val="0"/>
          <w:numId w:val="6"/>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Непосредственная помощь тренера-преподавателя.</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b/>
          <w:bCs/>
          <w:kern w:val="3"/>
          <w:sz w:val="28"/>
          <w:szCs w:val="28"/>
          <w:lang w:eastAsia="zh-CN"/>
        </w:rPr>
      </w:pPr>
      <w:r w:rsidRPr="00AE0851">
        <w:rPr>
          <w:rFonts w:ascii="Times New Roman" w:eastAsia="Times New Roman" w:hAnsi="Times New Roman" w:cs="Times New Roman"/>
          <w:b/>
          <w:bCs/>
          <w:kern w:val="3"/>
          <w:sz w:val="28"/>
          <w:szCs w:val="28"/>
          <w:lang w:eastAsia="zh-CN"/>
        </w:rPr>
        <w:t>Основные средства обучения:</w:t>
      </w:r>
    </w:p>
    <w:p w:rsidR="00DA5A8A" w:rsidRPr="00AE0851" w:rsidRDefault="00DA5A8A" w:rsidP="00DA5A8A">
      <w:pPr>
        <w:numPr>
          <w:ilvl w:val="0"/>
          <w:numId w:val="5"/>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 xml:space="preserve">Упражнения для изучения техники, тактики </w:t>
      </w:r>
      <w:r w:rsidR="006821F5">
        <w:rPr>
          <w:rFonts w:ascii="Times New Roman" w:eastAsia="Times New Roman" w:hAnsi="Times New Roman" w:cs="Times New Roman"/>
          <w:kern w:val="3"/>
          <w:sz w:val="28"/>
          <w:szCs w:val="28"/>
          <w:lang w:eastAsia="zh-CN"/>
        </w:rPr>
        <w:t>лапты</w:t>
      </w:r>
      <w:r w:rsidRPr="00AE0851">
        <w:rPr>
          <w:rFonts w:ascii="Times New Roman" w:eastAsia="Times New Roman" w:hAnsi="Times New Roman" w:cs="Times New Roman"/>
          <w:kern w:val="3"/>
          <w:sz w:val="28"/>
          <w:szCs w:val="28"/>
          <w:lang w:eastAsia="zh-CN"/>
        </w:rPr>
        <w:t xml:space="preserve"> и совершенствование в ней</w:t>
      </w:r>
    </w:p>
    <w:p w:rsidR="00DA5A8A" w:rsidRPr="00AE0851" w:rsidRDefault="00DA5A8A" w:rsidP="00DA5A8A">
      <w:pPr>
        <w:numPr>
          <w:ilvl w:val="0"/>
          <w:numId w:val="5"/>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Общефизические упражнения</w:t>
      </w:r>
    </w:p>
    <w:p w:rsidR="00DA5A8A" w:rsidRPr="00AE0851" w:rsidRDefault="00DA5A8A" w:rsidP="00DA5A8A">
      <w:pPr>
        <w:numPr>
          <w:ilvl w:val="0"/>
          <w:numId w:val="5"/>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Специальные физические упражнения</w:t>
      </w:r>
    </w:p>
    <w:p w:rsidR="00DA5A8A" w:rsidRPr="00AE0851" w:rsidRDefault="00DA5A8A" w:rsidP="00DA5A8A">
      <w:pPr>
        <w:numPr>
          <w:ilvl w:val="0"/>
          <w:numId w:val="5"/>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Игровая практика.</w:t>
      </w:r>
    </w:p>
    <w:p w:rsidR="00DA5A8A" w:rsidRDefault="00DA5A8A" w:rsidP="00DA5A8A">
      <w:pPr>
        <w:shd w:val="clear" w:color="auto" w:fill="FFFFFF"/>
        <w:spacing w:after="0" w:line="240" w:lineRule="auto"/>
        <w:jc w:val="both"/>
        <w:rPr>
          <w:rFonts w:ascii="Times New Roman" w:eastAsia="Times New Roman" w:hAnsi="Times New Roman" w:cs="Times New Roman"/>
          <w:b/>
          <w:bCs/>
          <w:sz w:val="28"/>
          <w:szCs w:val="28"/>
          <w:lang w:eastAsia="ru-RU"/>
        </w:rPr>
      </w:pPr>
    </w:p>
    <w:p w:rsidR="00DA5A8A" w:rsidRDefault="00DA5A8A" w:rsidP="00DA5A8A">
      <w:pPr>
        <w:shd w:val="clear" w:color="auto" w:fill="FFFFFF"/>
        <w:spacing w:after="0" w:line="240" w:lineRule="auto"/>
        <w:jc w:val="both"/>
        <w:rPr>
          <w:rFonts w:ascii="Times New Roman" w:eastAsia="Times New Roman" w:hAnsi="Times New Roman" w:cs="Times New Roman"/>
          <w:b/>
          <w:bCs/>
          <w:sz w:val="28"/>
          <w:szCs w:val="28"/>
          <w:lang w:eastAsia="ru-RU"/>
        </w:rPr>
      </w:pP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b/>
          <w:bCs/>
          <w:sz w:val="28"/>
          <w:szCs w:val="28"/>
          <w:lang w:eastAsia="ru-RU"/>
        </w:rPr>
        <w:t>Ожидаемый результат</w:t>
      </w: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t xml:space="preserve">            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районных мероприятиях, качественное освоение практических и теоретических навыков игры </w:t>
      </w:r>
      <w:r w:rsidR="006821F5">
        <w:rPr>
          <w:rFonts w:ascii="Times New Roman" w:eastAsia="Times New Roman" w:hAnsi="Times New Roman" w:cs="Times New Roman"/>
          <w:sz w:val="28"/>
          <w:szCs w:val="28"/>
          <w:lang w:eastAsia="ru-RU"/>
        </w:rPr>
        <w:t>лапта</w:t>
      </w:r>
      <w:r w:rsidRPr="00AE0851">
        <w:rPr>
          <w:rFonts w:ascii="Times New Roman" w:eastAsia="Times New Roman" w:hAnsi="Times New Roman" w:cs="Times New Roman"/>
          <w:sz w:val="28"/>
          <w:szCs w:val="28"/>
          <w:lang w:eastAsia="ru-RU"/>
        </w:rPr>
        <w:t>.</w:t>
      </w: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b/>
          <w:bCs/>
          <w:sz w:val="28"/>
          <w:szCs w:val="28"/>
          <w:lang w:eastAsia="ru-RU"/>
        </w:rPr>
        <w:t>Планируемые результаты</w:t>
      </w:r>
      <w:r w:rsidRPr="00AE0851">
        <w:rPr>
          <w:rFonts w:ascii="Times New Roman" w:eastAsia="Times New Roman" w:hAnsi="Times New Roman" w:cs="Times New Roman"/>
          <w:sz w:val="28"/>
          <w:szCs w:val="28"/>
          <w:lang w:eastAsia="ru-RU"/>
        </w:rPr>
        <w:t xml:space="preserve"> </w:t>
      </w:r>
      <w:r w:rsidRPr="00AE0851">
        <w:rPr>
          <w:rFonts w:ascii="Times New Roman" w:eastAsia="Times New Roman" w:hAnsi="Times New Roman" w:cs="Times New Roman"/>
          <w:b/>
          <w:bCs/>
          <w:sz w:val="28"/>
          <w:szCs w:val="28"/>
          <w:lang w:eastAsia="ru-RU"/>
        </w:rPr>
        <w:t xml:space="preserve">освоения обучающимися программы </w:t>
      </w: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t>Основная образовательная программа учреждения предусматривает достижение следующих результатов образования:</w:t>
      </w:r>
    </w:p>
    <w:p w:rsidR="00DA5A8A" w:rsidRPr="00AE0851" w:rsidRDefault="00DA5A8A" w:rsidP="00DA5A8A">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lastRenderedPageBreak/>
        <w:t xml:space="preserve">личностные результаты – готовность и способность обучающихся к саморазвитию, </w:t>
      </w:r>
      <w:proofErr w:type="spellStart"/>
      <w:r w:rsidRPr="00AE0851">
        <w:rPr>
          <w:rFonts w:ascii="Times New Roman" w:eastAsia="Times New Roman" w:hAnsi="Times New Roman" w:cs="Times New Roman"/>
          <w:sz w:val="28"/>
          <w:szCs w:val="28"/>
          <w:lang w:eastAsia="ru-RU"/>
        </w:rPr>
        <w:t>сформированность</w:t>
      </w:r>
      <w:proofErr w:type="spellEnd"/>
      <w:r w:rsidRPr="00AE0851">
        <w:rPr>
          <w:rFonts w:ascii="Times New Roman" w:eastAsia="Times New Roman" w:hAnsi="Times New Roman" w:cs="Times New Roman"/>
          <w:sz w:val="28"/>
          <w:szCs w:val="28"/>
          <w:lang w:eastAsia="ru-RU"/>
        </w:rPr>
        <w:t xml:space="preserve"> мотивации к учению и познанию; </w:t>
      </w:r>
      <w:proofErr w:type="spellStart"/>
      <w:r w:rsidRPr="00AE0851">
        <w:rPr>
          <w:rFonts w:ascii="Times New Roman" w:eastAsia="Times New Roman" w:hAnsi="Times New Roman" w:cs="Times New Roman"/>
          <w:sz w:val="28"/>
          <w:szCs w:val="28"/>
          <w:lang w:eastAsia="ru-RU"/>
        </w:rPr>
        <w:t>сформированность</w:t>
      </w:r>
      <w:proofErr w:type="spellEnd"/>
      <w:r w:rsidRPr="00AE0851">
        <w:rPr>
          <w:rFonts w:ascii="Times New Roman" w:eastAsia="Times New Roman" w:hAnsi="Times New Roman" w:cs="Times New Roman"/>
          <w:sz w:val="28"/>
          <w:szCs w:val="28"/>
          <w:lang w:eastAsia="ru-RU"/>
        </w:rPr>
        <w:t xml:space="preserve"> основ российской, гражданской идентичности; </w:t>
      </w:r>
    </w:p>
    <w:p w:rsidR="00DA5A8A" w:rsidRPr="00AE0851" w:rsidRDefault="00DA5A8A" w:rsidP="00DA5A8A">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AE0851">
        <w:rPr>
          <w:rFonts w:ascii="Times New Roman" w:eastAsia="Times New Roman" w:hAnsi="Times New Roman" w:cs="Times New Roman"/>
          <w:sz w:val="28"/>
          <w:szCs w:val="28"/>
          <w:lang w:eastAsia="ru-RU"/>
        </w:rPr>
        <w:t>метапредметные</w:t>
      </w:r>
      <w:proofErr w:type="spellEnd"/>
      <w:r w:rsidRPr="00AE0851">
        <w:rPr>
          <w:rFonts w:ascii="Times New Roman" w:eastAsia="Times New Roman" w:hAnsi="Times New Roman" w:cs="Times New Roman"/>
          <w:sz w:val="28"/>
          <w:szCs w:val="28"/>
          <w:lang w:eastAsia="ru-RU"/>
        </w:rPr>
        <w:t xml:space="preserve"> результаты – освоенные обучающимися универсальные учебные действия (познавательные, регулятивные и коммуникативные);</w:t>
      </w:r>
    </w:p>
    <w:p w:rsidR="00DA5A8A" w:rsidRPr="00AE0851" w:rsidRDefault="00DA5A8A" w:rsidP="00DA5A8A">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DA5A8A" w:rsidRPr="00AE0851" w:rsidRDefault="00DA5A8A" w:rsidP="00DA5A8A">
      <w:pPr>
        <w:shd w:val="clear" w:color="auto" w:fill="FFFFFF"/>
        <w:spacing w:after="0" w:line="240" w:lineRule="auto"/>
        <w:jc w:val="both"/>
        <w:rPr>
          <w:rFonts w:ascii="Times New Roman" w:eastAsia="Times New Roman" w:hAnsi="Times New Roman" w:cs="Times New Roman"/>
          <w:sz w:val="28"/>
          <w:szCs w:val="28"/>
          <w:lang w:eastAsia="ru-RU"/>
        </w:rPr>
      </w:pPr>
      <w:r w:rsidRPr="00AE0851">
        <w:rPr>
          <w:rFonts w:ascii="Times New Roman" w:eastAsia="Times New Roman" w:hAnsi="Times New Roman" w:cs="Times New Roman"/>
          <w:sz w:val="28"/>
          <w:szCs w:val="28"/>
          <w:lang w:eastAsia="ru-RU"/>
        </w:rPr>
        <w:t>Первостепенным результатом реализации программы будет сознательное отношение обучающихся к собственному здоровью.</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b/>
          <w:bCs/>
          <w:kern w:val="3"/>
          <w:sz w:val="28"/>
          <w:szCs w:val="28"/>
          <w:lang w:eastAsia="zh-CN"/>
        </w:rPr>
      </w:pPr>
      <w:r w:rsidRPr="00AE0851">
        <w:rPr>
          <w:rFonts w:ascii="Times New Roman" w:eastAsia="Times New Roman" w:hAnsi="Times New Roman" w:cs="Times New Roman"/>
          <w:b/>
          <w:bCs/>
          <w:kern w:val="3"/>
          <w:sz w:val="28"/>
          <w:szCs w:val="28"/>
          <w:lang w:eastAsia="zh-CN"/>
        </w:rPr>
        <w:t>Формы подведения итогов реализации дополнительной образовательной программы:</w:t>
      </w:r>
    </w:p>
    <w:p w:rsidR="00DA5A8A" w:rsidRPr="00AE0851" w:rsidRDefault="00DA5A8A" w:rsidP="00DA5A8A">
      <w:pPr>
        <w:numPr>
          <w:ilvl w:val="0"/>
          <w:numId w:val="8"/>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Тестирование</w:t>
      </w:r>
    </w:p>
    <w:p w:rsidR="00DA5A8A" w:rsidRPr="00AE0851" w:rsidRDefault="00DA5A8A" w:rsidP="00DA5A8A">
      <w:pPr>
        <w:numPr>
          <w:ilvl w:val="0"/>
          <w:numId w:val="8"/>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Контрольно-переводные нормативы по этапам подготовки</w:t>
      </w:r>
    </w:p>
    <w:p w:rsidR="00DA5A8A" w:rsidRPr="00AE0851" w:rsidRDefault="00DA5A8A" w:rsidP="00DA5A8A">
      <w:pPr>
        <w:numPr>
          <w:ilvl w:val="0"/>
          <w:numId w:val="8"/>
        </w:num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Соревнования.</w:t>
      </w:r>
    </w:p>
    <w:p w:rsidR="00DA5A8A" w:rsidRPr="00AE0851" w:rsidRDefault="00DA5A8A" w:rsidP="00DA5A8A">
      <w:pPr>
        <w:suppressAutoHyphens/>
        <w:autoSpaceDE w:val="0"/>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AE0851">
        <w:rPr>
          <w:rFonts w:ascii="Times New Roman" w:eastAsia="Times New Roman" w:hAnsi="Times New Roman" w:cs="Times New Roman"/>
          <w:kern w:val="3"/>
          <w:sz w:val="28"/>
          <w:szCs w:val="28"/>
          <w:lang w:eastAsia="zh-CN"/>
        </w:rPr>
        <w:t>В итоге каждого этапа тренировки проводится отбор, задачей которого является оценка уровня развития тех сторон физической и специальной подготовленности, на совершенствование которых был направлен учебно-тренировочный процесс на этом этапе, а также прогнозирование успеха на следующем этапе.</w:t>
      </w:r>
    </w:p>
    <w:p w:rsidR="00DA5A8A" w:rsidRDefault="00DA5A8A" w:rsidP="00DA5A8A">
      <w:pPr>
        <w:spacing w:after="0" w:line="240" w:lineRule="auto"/>
        <w:jc w:val="both"/>
        <w:rPr>
          <w:rFonts w:ascii="Times New Roman" w:hAnsi="Times New Roman" w:cs="Times New Roman"/>
          <w:b/>
          <w:sz w:val="28"/>
          <w:szCs w:val="28"/>
        </w:rPr>
      </w:pPr>
    </w:p>
    <w:p w:rsidR="00DA5A8A" w:rsidRDefault="00DA5A8A" w:rsidP="00DA5A8A">
      <w:pPr>
        <w:spacing w:after="0" w:line="240" w:lineRule="auto"/>
        <w:jc w:val="both"/>
        <w:rPr>
          <w:rFonts w:ascii="Times New Roman" w:hAnsi="Times New Roman" w:cs="Times New Roman"/>
          <w:b/>
          <w:sz w:val="28"/>
          <w:szCs w:val="28"/>
          <w:u w:val="single"/>
        </w:rPr>
      </w:pPr>
      <w:r w:rsidRPr="00910828">
        <w:rPr>
          <w:rFonts w:ascii="Times New Roman" w:hAnsi="Times New Roman" w:cs="Times New Roman"/>
          <w:b/>
          <w:sz w:val="28"/>
          <w:szCs w:val="28"/>
          <w:u w:val="single"/>
        </w:rPr>
        <w:t>7</w:t>
      </w:r>
      <w:r w:rsidRPr="00AE0851">
        <w:rPr>
          <w:rFonts w:ascii="Times New Roman" w:hAnsi="Times New Roman" w:cs="Times New Roman"/>
          <w:b/>
          <w:sz w:val="28"/>
          <w:szCs w:val="28"/>
          <w:u w:val="single"/>
        </w:rPr>
        <w:t>.Условия реализации программы</w:t>
      </w:r>
    </w:p>
    <w:p w:rsidR="00DA5A8A" w:rsidRPr="00AE0851" w:rsidRDefault="00DA5A8A" w:rsidP="00DA5A8A">
      <w:pPr>
        <w:spacing w:after="0" w:line="240" w:lineRule="auto"/>
        <w:jc w:val="both"/>
        <w:rPr>
          <w:rFonts w:ascii="Times New Roman" w:hAnsi="Times New Roman" w:cs="Times New Roman"/>
          <w:b/>
          <w:sz w:val="28"/>
          <w:szCs w:val="28"/>
          <w:u w:val="single"/>
        </w:rPr>
      </w:pP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Для реализации данной программы необходимы: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Для реализации программы необходимы иметь </w:t>
      </w:r>
      <w:r w:rsidR="00EC702D">
        <w:rPr>
          <w:rFonts w:ascii="Times New Roman" w:hAnsi="Times New Roman" w:cs="Times New Roman"/>
          <w:sz w:val="28"/>
          <w:szCs w:val="28"/>
        </w:rPr>
        <w:t xml:space="preserve">один спорт зал, </w:t>
      </w:r>
      <w:proofErr w:type="gramStart"/>
      <w:r w:rsidR="00EC702D">
        <w:rPr>
          <w:rFonts w:ascii="Times New Roman" w:hAnsi="Times New Roman" w:cs="Times New Roman"/>
          <w:sz w:val="28"/>
          <w:szCs w:val="28"/>
        </w:rPr>
        <w:t xml:space="preserve">спортплощадку </w:t>
      </w:r>
      <w:r w:rsidRPr="00AE0851">
        <w:rPr>
          <w:rFonts w:ascii="Times New Roman" w:hAnsi="Times New Roman" w:cs="Times New Roman"/>
          <w:sz w:val="28"/>
          <w:szCs w:val="28"/>
        </w:rPr>
        <w:t>;</w:t>
      </w:r>
      <w:proofErr w:type="gramEnd"/>
      <w:r w:rsidRPr="00AE0851">
        <w:rPr>
          <w:rFonts w:ascii="Times New Roman" w:hAnsi="Times New Roman" w:cs="Times New Roman"/>
          <w:sz w:val="28"/>
          <w:szCs w:val="28"/>
        </w:rPr>
        <w:t xml:space="preserve"> Необходимо оснащение физкультурных залов необходимыми оборудованиями чтобы  реализовывать проведению секцию по </w:t>
      </w:r>
      <w:r w:rsidR="00EC702D">
        <w:rPr>
          <w:rFonts w:ascii="Times New Roman" w:hAnsi="Times New Roman" w:cs="Times New Roman"/>
          <w:sz w:val="28"/>
          <w:szCs w:val="28"/>
        </w:rPr>
        <w:t>мини-лапте</w:t>
      </w:r>
      <w:r w:rsidRPr="00AE0851">
        <w:rPr>
          <w:rFonts w:ascii="Times New Roman" w:hAnsi="Times New Roman" w:cs="Times New Roman"/>
          <w:sz w:val="28"/>
          <w:szCs w:val="28"/>
        </w:rPr>
        <w:t xml:space="preserve">. Спортивные залы школы постоянно должны пополнятся новыми оборудованиями. Комплект спортивного инвентаря для занятий </w:t>
      </w:r>
      <w:r w:rsidR="00EC702D">
        <w:rPr>
          <w:rFonts w:ascii="Times New Roman" w:hAnsi="Times New Roman" w:cs="Times New Roman"/>
          <w:sz w:val="28"/>
          <w:szCs w:val="28"/>
        </w:rPr>
        <w:t>лаптой</w:t>
      </w:r>
      <w:r w:rsidRPr="00AE0851">
        <w:rPr>
          <w:rFonts w:ascii="Times New Roman" w:hAnsi="Times New Roman" w:cs="Times New Roman"/>
          <w:sz w:val="28"/>
          <w:szCs w:val="28"/>
        </w:rPr>
        <w:t xml:space="preserve">: </w:t>
      </w:r>
      <w:proofErr w:type="gramStart"/>
      <w:r w:rsidR="00EC702D">
        <w:rPr>
          <w:rFonts w:ascii="Times New Roman" w:hAnsi="Times New Roman" w:cs="Times New Roman"/>
          <w:sz w:val="28"/>
          <w:szCs w:val="28"/>
        </w:rPr>
        <w:t>биты.</w:t>
      </w:r>
      <w:r w:rsidRPr="00AE0851">
        <w:rPr>
          <w:rFonts w:ascii="Times New Roman" w:hAnsi="Times New Roman" w:cs="Times New Roman"/>
          <w:sz w:val="28"/>
          <w:szCs w:val="28"/>
        </w:rPr>
        <w:t>,</w:t>
      </w:r>
      <w:proofErr w:type="gramEnd"/>
      <w:r w:rsidRPr="00AE0851">
        <w:rPr>
          <w:rFonts w:ascii="Times New Roman" w:hAnsi="Times New Roman" w:cs="Times New Roman"/>
          <w:sz w:val="28"/>
          <w:szCs w:val="28"/>
        </w:rPr>
        <w:t xml:space="preserve"> </w:t>
      </w:r>
      <w:r w:rsidR="00EC702D">
        <w:rPr>
          <w:rFonts w:ascii="Times New Roman" w:hAnsi="Times New Roman" w:cs="Times New Roman"/>
          <w:sz w:val="28"/>
          <w:szCs w:val="28"/>
        </w:rPr>
        <w:t>мячи</w:t>
      </w:r>
      <w:r w:rsidRPr="00AE0851">
        <w:rPr>
          <w:rFonts w:ascii="Times New Roman" w:hAnsi="Times New Roman" w:cs="Times New Roman"/>
          <w:sz w:val="28"/>
          <w:szCs w:val="28"/>
        </w:rPr>
        <w:t>, свисток, секундомер, наглядно</w:t>
      </w:r>
      <w:r w:rsidR="007317CE">
        <w:rPr>
          <w:rFonts w:ascii="Times New Roman" w:hAnsi="Times New Roman" w:cs="Times New Roman"/>
          <w:sz w:val="28"/>
          <w:szCs w:val="28"/>
        </w:rPr>
        <w:t>е пособие, маты гимнастические</w:t>
      </w:r>
      <w:r w:rsidRPr="00AE0851">
        <w:rPr>
          <w:rFonts w:ascii="Times New Roman" w:hAnsi="Times New Roman" w:cs="Times New Roman"/>
          <w:sz w:val="28"/>
          <w:szCs w:val="28"/>
        </w:rPr>
        <w:t>, канат для перетягивания, скамейки гимнастические, стойка для прыжков в высоту      и т.д. Для проведения секции иметь педагога-дополнительного образования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b/>
          <w:sz w:val="28"/>
          <w:szCs w:val="28"/>
          <w:u w:val="single"/>
        </w:rPr>
        <w:t>ФОРМЫ ОРГАНИЗАЦИИ ЗАНЯТИЙ -</w:t>
      </w:r>
      <w:r w:rsidRPr="00AE0851">
        <w:rPr>
          <w:rFonts w:ascii="Times New Roman" w:hAnsi="Times New Roman" w:cs="Times New Roman"/>
          <w:sz w:val="28"/>
          <w:szCs w:val="28"/>
        </w:rPr>
        <w:t xml:space="preserve"> Основными формами учебно-тренировочного процесса являются: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Групповые учебно-тренировочные занятия.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Групповые и индивидуальные теоретические занятия.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 Восстановительные мероприятия. - Участие в матчевых встречах.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Участие в соревнованиях.</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lastRenderedPageBreak/>
        <w:t xml:space="preserve"> - Зачеты, тестирования.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Конкурсы, викторины</w:t>
      </w:r>
    </w:p>
    <w:p w:rsidR="00DA5A8A" w:rsidRPr="00AE0851" w:rsidRDefault="00DA5A8A" w:rsidP="00DA5A8A">
      <w:pPr>
        <w:spacing w:after="0" w:line="240" w:lineRule="auto"/>
        <w:jc w:val="both"/>
        <w:rPr>
          <w:rFonts w:ascii="Times New Roman" w:hAnsi="Times New Roman" w:cs="Times New Roman"/>
          <w:b/>
          <w:sz w:val="28"/>
          <w:szCs w:val="28"/>
          <w:u w:val="single"/>
        </w:rPr>
      </w:pPr>
      <w:r w:rsidRPr="00AE0851">
        <w:rPr>
          <w:rFonts w:ascii="Times New Roman" w:hAnsi="Times New Roman" w:cs="Times New Roman"/>
          <w:b/>
          <w:sz w:val="28"/>
          <w:szCs w:val="28"/>
          <w:u w:val="single"/>
        </w:rPr>
        <w:t xml:space="preserve">ФОРМЫ ПОДВЕДЕНИЯ ИТОГОВ РЕАЛИЗАЦИИ ДОПОЛНИТЕЛЬНОЙ ОБРАЗОВАТЕЛЬНОЙ ПРОГРАММЫ </w:t>
      </w:r>
    </w:p>
    <w:p w:rsidR="00DA5A8A" w:rsidRPr="00AE0851" w:rsidRDefault="00DA5A8A" w:rsidP="00DA5A8A">
      <w:pPr>
        <w:spacing w:after="0" w:line="240" w:lineRule="auto"/>
        <w:jc w:val="both"/>
        <w:rPr>
          <w:rFonts w:ascii="Times New Roman" w:hAnsi="Times New Roman" w:cs="Times New Roman"/>
          <w:sz w:val="28"/>
          <w:szCs w:val="28"/>
        </w:rPr>
      </w:pP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1.Сдача контрольных и контрольно-переводных нормативов общей, специальной физической, технической подготовленности обучающихся (для групп начальной подготовки).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2.Викторины по типу: «Веселые старты», «День здоровья».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3.Контрольные и товарищеские игры.</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4.Первенства школы, города. Прием контрольных нормативов (промежуточная и итоговая аттестация обучающихся) проводится два раза в год: вначале учебного года (ноябрь) и в конце учебного года (апрель).</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Рекомендуемый </w:t>
      </w:r>
      <w:r>
        <w:rPr>
          <w:rFonts w:ascii="Times New Roman" w:hAnsi="Times New Roman" w:cs="Times New Roman"/>
          <w:sz w:val="28"/>
          <w:szCs w:val="28"/>
        </w:rPr>
        <w:t>режим занятий: 1 год обучения: 4</w:t>
      </w:r>
      <w:r w:rsidRPr="00AE0851">
        <w:rPr>
          <w:rFonts w:ascii="Times New Roman" w:hAnsi="Times New Roman" w:cs="Times New Roman"/>
          <w:sz w:val="28"/>
          <w:szCs w:val="28"/>
        </w:rPr>
        <w:t xml:space="preserve"> раза в неделю по 3 часа</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w:t>
      </w:r>
      <w:r w:rsidRPr="00AE0851">
        <w:rPr>
          <w:rFonts w:ascii="Times New Roman" w:hAnsi="Times New Roman" w:cs="Times New Roman"/>
          <w:b/>
          <w:sz w:val="28"/>
          <w:szCs w:val="28"/>
          <w:u w:val="single"/>
        </w:rPr>
        <w:t>ОРГАНИЗАЦИОННО-ВОСПТИТАТЕЛЬНЫЕ МЕРОПРИЯТИЯ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Личностное развитие детей - одна из основных задач учреждений дополнительного образования. Высокий профессионализм педагога способствует формированию у ребенка способности выстраивать свою жизнь в границах достойной жизни достойного человека. Специфика воспитательной работы в школе состоит в том, что педагог дополнительного образования может проводить ее во время учебно- тренировочных занятий и дополнительно на спортивных мероприятиях школы.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Воспитательные средства: - личный пример и педагогическое мастерство педагога;</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 высокая организация учебно-тренировочного процесса;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атмосфера трудолюбия, взаимопомощи, творчества;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дружный коллектив; - система морального стимулирования;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 наставничество старших. Основные организационно-воспитательные мероприятия: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 беседы с обучающимися (об истории Региона, истории  спорта, РТ о здоровом образе жизни и т.д.);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 анкетирование обучающихся и родителей;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встречи с выдающимися спортсменами;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посещение спортивных праздников и соревнований школьного, районного и региональных уровней;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регулярное подведение итогов спортивной деятельности обучающихся.</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Ожидаемые результаты освоения программы</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Обучающийся будет: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b/>
          <w:sz w:val="28"/>
          <w:szCs w:val="28"/>
          <w:u w:val="single"/>
        </w:rPr>
        <w:t>Будут знать:</w:t>
      </w:r>
      <w:r w:rsidRPr="00AE0851">
        <w:rPr>
          <w:rFonts w:ascii="Times New Roman" w:hAnsi="Times New Roman" w:cs="Times New Roman"/>
          <w:sz w:val="28"/>
          <w:szCs w:val="28"/>
        </w:rPr>
        <w:t xml:space="preserve">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lastRenderedPageBreak/>
        <w:t xml:space="preserve">работу сердечнососудистой системы,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понятие о телосложении человека;</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Основные правила игры в футбол.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Какие бывают нарушения правил.</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Жесты судей;  </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гигиенические требования к одежде и обуви для занятий физическими упражнениями;  способы подсчета пульса.</w:t>
      </w:r>
    </w:p>
    <w:p w:rsidR="00DA5A8A" w:rsidRPr="00AE0851" w:rsidRDefault="00DA5A8A" w:rsidP="00DA5A8A">
      <w:pPr>
        <w:spacing w:after="0" w:line="240" w:lineRule="auto"/>
        <w:jc w:val="both"/>
        <w:rPr>
          <w:rFonts w:ascii="Times New Roman" w:hAnsi="Times New Roman" w:cs="Times New Roman"/>
          <w:sz w:val="28"/>
          <w:szCs w:val="28"/>
        </w:rPr>
      </w:pPr>
      <w:r w:rsidRPr="00AE0851">
        <w:rPr>
          <w:rFonts w:ascii="Times New Roman" w:hAnsi="Times New Roman" w:cs="Times New Roman"/>
          <w:sz w:val="28"/>
          <w:szCs w:val="28"/>
        </w:rPr>
        <w:t xml:space="preserve"> Способы регулирования и контроля физических нагрузок во время занятий физическими упражнениями. </w:t>
      </w:r>
    </w:p>
    <w:p w:rsidR="00DA5A8A" w:rsidRDefault="00DA5A8A" w:rsidP="00DA5A8A">
      <w:pPr>
        <w:spacing w:after="0" w:line="240" w:lineRule="auto"/>
        <w:jc w:val="both"/>
        <w:rPr>
          <w:rFonts w:ascii="Times New Roman" w:hAnsi="Times New Roman" w:cs="Times New Roman"/>
          <w:b/>
          <w:sz w:val="28"/>
          <w:szCs w:val="28"/>
          <w:lang w:eastAsia="ru-RU"/>
        </w:rPr>
      </w:pPr>
    </w:p>
    <w:p w:rsidR="00670088" w:rsidRPr="00670088" w:rsidRDefault="00670088" w:rsidP="00670088">
      <w:pPr>
        <w:shd w:val="clear" w:color="auto" w:fill="FFFFFF"/>
        <w:spacing w:after="0" w:line="240" w:lineRule="auto"/>
        <w:jc w:val="center"/>
        <w:rPr>
          <w:rFonts w:ascii="Calibri" w:eastAsia="Times New Roman" w:hAnsi="Calibri" w:cs="Calibri"/>
          <w:color w:val="000000"/>
          <w:sz w:val="28"/>
          <w:szCs w:val="28"/>
          <w:lang w:eastAsia="ru-RU"/>
        </w:rPr>
      </w:pPr>
      <w:r w:rsidRPr="00670088">
        <w:rPr>
          <w:rFonts w:ascii="Times New Roman" w:eastAsia="Times New Roman" w:hAnsi="Times New Roman" w:cs="Times New Roman"/>
          <w:b/>
          <w:bCs/>
          <w:color w:val="000000"/>
          <w:sz w:val="28"/>
          <w:szCs w:val="28"/>
          <w:lang w:eastAsia="ru-RU"/>
        </w:rPr>
        <w:t>Предполагаемые результаты реализации программы.</w:t>
      </w:r>
    </w:p>
    <w:p w:rsidR="00670088" w:rsidRPr="00670088" w:rsidRDefault="00670088" w:rsidP="00670088">
      <w:pPr>
        <w:shd w:val="clear" w:color="auto" w:fill="FFFFFF"/>
        <w:spacing w:after="0" w:line="240" w:lineRule="auto"/>
        <w:jc w:val="center"/>
        <w:rPr>
          <w:rFonts w:ascii="Calibri" w:eastAsia="Times New Roman" w:hAnsi="Calibri" w:cs="Calibri"/>
          <w:color w:val="000000"/>
          <w:sz w:val="28"/>
          <w:szCs w:val="28"/>
          <w:lang w:eastAsia="ru-RU"/>
        </w:rPr>
      </w:pPr>
      <w:r w:rsidRPr="00670088">
        <w:rPr>
          <w:rFonts w:ascii="Times New Roman" w:eastAsia="Times New Roman" w:hAnsi="Times New Roman" w:cs="Times New Roman"/>
          <w:i/>
          <w:iCs/>
          <w:color w:val="000000"/>
          <w:sz w:val="28"/>
          <w:szCs w:val="28"/>
          <w:lang w:eastAsia="ru-RU"/>
        </w:rPr>
        <w:t>Учащиеся после 1-го года обучения</w:t>
      </w:r>
    </w:p>
    <w:p w:rsidR="00670088" w:rsidRPr="00670088" w:rsidRDefault="00670088" w:rsidP="00670088">
      <w:pPr>
        <w:shd w:val="clear" w:color="auto" w:fill="FFFFFF"/>
        <w:spacing w:after="0" w:line="240" w:lineRule="auto"/>
        <w:jc w:val="center"/>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b/>
          <w:bCs/>
          <w:i/>
          <w:iCs/>
          <w:color w:val="000000"/>
          <w:sz w:val="28"/>
          <w:szCs w:val="28"/>
          <w:lang w:eastAsia="ru-RU"/>
        </w:rPr>
        <w:t>должны</w:t>
      </w:r>
      <w:proofErr w:type="gramEnd"/>
      <w:r w:rsidRPr="00670088">
        <w:rPr>
          <w:rFonts w:ascii="Times New Roman" w:eastAsia="Times New Roman" w:hAnsi="Times New Roman" w:cs="Times New Roman"/>
          <w:b/>
          <w:bCs/>
          <w:i/>
          <w:iCs/>
          <w:color w:val="000000"/>
          <w:sz w:val="28"/>
          <w:szCs w:val="28"/>
          <w:lang w:eastAsia="ru-RU"/>
        </w:rPr>
        <w:t xml:space="preserve"> знать:</w:t>
      </w:r>
    </w:p>
    <w:p w:rsidR="00670088" w:rsidRPr="00670088" w:rsidRDefault="00670088" w:rsidP="00670088">
      <w:pPr>
        <w:numPr>
          <w:ilvl w:val="0"/>
          <w:numId w:val="19"/>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технику</w:t>
      </w:r>
      <w:proofErr w:type="gramEnd"/>
      <w:r w:rsidRPr="00670088">
        <w:rPr>
          <w:rFonts w:ascii="Times New Roman" w:eastAsia="Times New Roman" w:hAnsi="Times New Roman" w:cs="Times New Roman"/>
          <w:color w:val="000000"/>
          <w:sz w:val="28"/>
          <w:szCs w:val="28"/>
          <w:lang w:eastAsia="ru-RU"/>
        </w:rPr>
        <w:t xml:space="preserve"> безопасности на занятиях по Русской лапте;</w:t>
      </w:r>
    </w:p>
    <w:p w:rsidR="00670088" w:rsidRPr="00670088" w:rsidRDefault="00670088" w:rsidP="00670088">
      <w:pPr>
        <w:numPr>
          <w:ilvl w:val="0"/>
          <w:numId w:val="19"/>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составляющие</w:t>
      </w:r>
      <w:proofErr w:type="gramEnd"/>
      <w:r w:rsidRPr="00670088">
        <w:rPr>
          <w:rFonts w:ascii="Times New Roman" w:eastAsia="Times New Roman" w:hAnsi="Times New Roman" w:cs="Times New Roman"/>
          <w:color w:val="000000"/>
          <w:sz w:val="28"/>
          <w:szCs w:val="28"/>
          <w:lang w:eastAsia="ru-RU"/>
        </w:rPr>
        <w:t xml:space="preserve"> самоконтроля спортсмена;</w:t>
      </w:r>
    </w:p>
    <w:p w:rsidR="00670088" w:rsidRPr="00670088" w:rsidRDefault="00670088" w:rsidP="00670088">
      <w:pPr>
        <w:numPr>
          <w:ilvl w:val="0"/>
          <w:numId w:val="19"/>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основные</w:t>
      </w:r>
      <w:proofErr w:type="gramEnd"/>
      <w:r w:rsidRPr="00670088">
        <w:rPr>
          <w:rFonts w:ascii="Times New Roman" w:eastAsia="Times New Roman" w:hAnsi="Times New Roman" w:cs="Times New Roman"/>
          <w:color w:val="000000"/>
          <w:sz w:val="28"/>
          <w:szCs w:val="28"/>
          <w:lang w:eastAsia="ru-RU"/>
        </w:rPr>
        <w:t xml:space="preserve"> правила игры в Русскую лапту;</w:t>
      </w:r>
    </w:p>
    <w:p w:rsidR="00670088" w:rsidRPr="00670088" w:rsidRDefault="00670088" w:rsidP="00670088">
      <w:pPr>
        <w:numPr>
          <w:ilvl w:val="0"/>
          <w:numId w:val="19"/>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историю</w:t>
      </w:r>
      <w:proofErr w:type="gramEnd"/>
      <w:r w:rsidRPr="00670088">
        <w:rPr>
          <w:rFonts w:ascii="Times New Roman" w:eastAsia="Times New Roman" w:hAnsi="Times New Roman" w:cs="Times New Roman"/>
          <w:color w:val="000000"/>
          <w:sz w:val="28"/>
          <w:szCs w:val="28"/>
          <w:lang w:eastAsia="ru-RU"/>
        </w:rPr>
        <w:t xml:space="preserve"> возникновения и развития Русской лапты;</w:t>
      </w:r>
    </w:p>
    <w:p w:rsidR="00670088" w:rsidRPr="00670088" w:rsidRDefault="00670088" w:rsidP="00670088">
      <w:pPr>
        <w:numPr>
          <w:ilvl w:val="0"/>
          <w:numId w:val="19"/>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гигиену</w:t>
      </w:r>
      <w:proofErr w:type="gramEnd"/>
      <w:r w:rsidRPr="00670088">
        <w:rPr>
          <w:rFonts w:ascii="Times New Roman" w:eastAsia="Times New Roman" w:hAnsi="Times New Roman" w:cs="Times New Roman"/>
          <w:color w:val="000000"/>
          <w:sz w:val="28"/>
          <w:szCs w:val="28"/>
          <w:lang w:eastAsia="ru-RU"/>
        </w:rPr>
        <w:t xml:space="preserve"> повседневного быта. Режим дня.</w:t>
      </w:r>
    </w:p>
    <w:p w:rsidR="00670088" w:rsidRPr="00670088" w:rsidRDefault="00670088" w:rsidP="00670088">
      <w:pPr>
        <w:shd w:val="clear" w:color="auto" w:fill="FFFFFF"/>
        <w:spacing w:after="0" w:line="240" w:lineRule="auto"/>
        <w:jc w:val="both"/>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   Д</w:t>
      </w:r>
      <w:r w:rsidRPr="00670088">
        <w:rPr>
          <w:rFonts w:ascii="Times New Roman" w:eastAsia="Times New Roman" w:hAnsi="Times New Roman" w:cs="Times New Roman"/>
          <w:b/>
          <w:bCs/>
          <w:i/>
          <w:iCs/>
          <w:color w:val="000000"/>
          <w:sz w:val="28"/>
          <w:szCs w:val="28"/>
          <w:lang w:eastAsia="ru-RU"/>
        </w:rPr>
        <w:t>олжны:</w:t>
      </w:r>
    </w:p>
    <w:p w:rsidR="00670088" w:rsidRPr="00670088" w:rsidRDefault="00670088" w:rsidP="00670088">
      <w:pPr>
        <w:numPr>
          <w:ilvl w:val="0"/>
          <w:numId w:val="20"/>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владеть</w:t>
      </w:r>
      <w:proofErr w:type="gramEnd"/>
      <w:r w:rsidRPr="00670088">
        <w:rPr>
          <w:rFonts w:ascii="Times New Roman" w:eastAsia="Times New Roman" w:hAnsi="Times New Roman" w:cs="Times New Roman"/>
          <w:color w:val="000000"/>
          <w:sz w:val="28"/>
          <w:szCs w:val="28"/>
          <w:lang w:eastAsia="ru-RU"/>
        </w:rPr>
        <w:t xml:space="preserve"> основными элементами игры в Русскую лапту;</w:t>
      </w:r>
    </w:p>
    <w:p w:rsidR="00670088" w:rsidRPr="00670088" w:rsidRDefault="00670088" w:rsidP="00670088">
      <w:pPr>
        <w:numPr>
          <w:ilvl w:val="0"/>
          <w:numId w:val="20"/>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владеть</w:t>
      </w:r>
      <w:proofErr w:type="gramEnd"/>
      <w:r w:rsidRPr="00670088">
        <w:rPr>
          <w:rFonts w:ascii="Times New Roman" w:eastAsia="Times New Roman" w:hAnsi="Times New Roman" w:cs="Times New Roman"/>
          <w:color w:val="000000"/>
          <w:sz w:val="28"/>
          <w:szCs w:val="28"/>
          <w:lang w:eastAsia="ru-RU"/>
        </w:rPr>
        <w:t xml:space="preserve"> основами тактики игры в Русскую лапту;</w:t>
      </w:r>
    </w:p>
    <w:p w:rsidR="00670088" w:rsidRPr="00670088" w:rsidRDefault="00670088" w:rsidP="00670088">
      <w:pPr>
        <w:numPr>
          <w:ilvl w:val="0"/>
          <w:numId w:val="20"/>
        </w:numPr>
        <w:shd w:val="clear" w:color="auto" w:fill="FFFFFF"/>
        <w:spacing w:before="30" w:after="30" w:line="240" w:lineRule="auto"/>
        <w:ind w:left="1080"/>
        <w:jc w:val="both"/>
        <w:rPr>
          <w:rFonts w:ascii="Calibri" w:eastAsia="Times New Roman" w:hAnsi="Calibri" w:cs="Calibri"/>
          <w:color w:val="000000"/>
          <w:sz w:val="28"/>
          <w:szCs w:val="28"/>
          <w:lang w:eastAsia="ru-RU"/>
        </w:rPr>
      </w:pPr>
      <w:proofErr w:type="gramStart"/>
      <w:r w:rsidRPr="00670088">
        <w:rPr>
          <w:rFonts w:ascii="Times New Roman" w:eastAsia="Times New Roman" w:hAnsi="Times New Roman" w:cs="Times New Roman"/>
          <w:color w:val="000000"/>
          <w:sz w:val="28"/>
          <w:szCs w:val="28"/>
          <w:lang w:eastAsia="ru-RU"/>
        </w:rPr>
        <w:t>освоить</w:t>
      </w:r>
      <w:proofErr w:type="gramEnd"/>
      <w:r w:rsidRPr="00670088">
        <w:rPr>
          <w:rFonts w:ascii="Times New Roman" w:eastAsia="Times New Roman" w:hAnsi="Times New Roman" w:cs="Times New Roman"/>
          <w:color w:val="000000"/>
          <w:sz w:val="28"/>
          <w:szCs w:val="28"/>
          <w:lang w:eastAsia="ru-RU"/>
        </w:rPr>
        <w:t xml:space="preserve"> силовую подготовку.</w:t>
      </w:r>
    </w:p>
    <w:p w:rsidR="00670088" w:rsidRPr="00670088" w:rsidRDefault="00670088" w:rsidP="00670088">
      <w:pPr>
        <w:shd w:val="clear" w:color="auto" w:fill="FFFFFF"/>
        <w:spacing w:after="0" w:line="240" w:lineRule="auto"/>
        <w:ind w:left="284"/>
        <w:jc w:val="both"/>
        <w:rPr>
          <w:rFonts w:ascii="Calibri" w:eastAsia="Times New Roman" w:hAnsi="Calibri" w:cs="Calibri"/>
          <w:color w:val="000000"/>
          <w:sz w:val="28"/>
          <w:szCs w:val="28"/>
          <w:lang w:eastAsia="ru-RU"/>
        </w:rPr>
      </w:pPr>
      <w:r w:rsidRPr="00670088">
        <w:rPr>
          <w:rFonts w:ascii="Times New Roman" w:eastAsia="Times New Roman" w:hAnsi="Times New Roman" w:cs="Times New Roman"/>
          <w:i/>
          <w:iCs/>
          <w:color w:val="000000"/>
          <w:sz w:val="28"/>
          <w:szCs w:val="28"/>
          <w:lang w:eastAsia="ru-RU"/>
        </w:rPr>
        <w:t> </w:t>
      </w:r>
      <w:r w:rsidRPr="00670088">
        <w:rPr>
          <w:rFonts w:ascii="Times New Roman" w:eastAsia="Times New Roman" w:hAnsi="Times New Roman" w:cs="Times New Roman"/>
          <w:b/>
          <w:bCs/>
          <w:color w:val="000000"/>
          <w:sz w:val="28"/>
          <w:szCs w:val="28"/>
          <w:lang w:eastAsia="ru-RU"/>
        </w:rPr>
        <w:t> Основные требования к уровню подготовленности учащихся по разделу «Русская лапта» школьной программы.</w:t>
      </w:r>
    </w:p>
    <w:p w:rsidR="00670088" w:rsidRPr="00670088" w:rsidRDefault="00670088" w:rsidP="00670088">
      <w:pPr>
        <w:shd w:val="clear" w:color="auto" w:fill="FFFFFF"/>
        <w:spacing w:after="0" w:line="240" w:lineRule="auto"/>
        <w:ind w:left="720"/>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В результате изучения раздела «</w:t>
      </w:r>
      <w:r w:rsidRPr="00670088">
        <w:rPr>
          <w:rFonts w:ascii="Times New Roman" w:eastAsia="Times New Roman" w:hAnsi="Times New Roman" w:cs="Times New Roman"/>
          <w:b/>
          <w:bCs/>
          <w:color w:val="000000"/>
          <w:sz w:val="28"/>
          <w:szCs w:val="28"/>
          <w:lang w:eastAsia="ru-RU"/>
        </w:rPr>
        <w:t>Русская лапта</w:t>
      </w:r>
      <w:r w:rsidRPr="00670088">
        <w:rPr>
          <w:rFonts w:ascii="Times New Roman" w:eastAsia="Times New Roman" w:hAnsi="Times New Roman" w:cs="Times New Roman"/>
          <w:color w:val="000000"/>
          <w:sz w:val="28"/>
          <w:szCs w:val="28"/>
          <w:lang w:eastAsia="ru-RU"/>
        </w:rPr>
        <w:t>» курса «Физическая культура» на занятиях и во внеурочной деятельности учащиеся должны:</w:t>
      </w:r>
    </w:p>
    <w:p w:rsidR="00670088" w:rsidRPr="00670088" w:rsidRDefault="00670088" w:rsidP="00670088">
      <w:pPr>
        <w:shd w:val="clear" w:color="auto" w:fill="FFFFFF"/>
        <w:spacing w:after="0" w:line="240" w:lineRule="auto"/>
        <w:ind w:left="720" w:firstLine="696"/>
        <w:rPr>
          <w:rFonts w:ascii="Calibri" w:eastAsia="Times New Roman" w:hAnsi="Calibri" w:cs="Calibri"/>
          <w:color w:val="000000"/>
          <w:sz w:val="28"/>
          <w:szCs w:val="28"/>
          <w:lang w:eastAsia="ru-RU"/>
        </w:rPr>
      </w:pPr>
      <w:r w:rsidRPr="00670088">
        <w:rPr>
          <w:rFonts w:ascii="Times New Roman" w:eastAsia="Times New Roman" w:hAnsi="Times New Roman" w:cs="Times New Roman"/>
          <w:i/>
          <w:iCs/>
          <w:color w:val="000000"/>
          <w:sz w:val="28"/>
          <w:szCs w:val="28"/>
          <w:lang w:eastAsia="ru-RU"/>
        </w:rPr>
        <w:t>Знать</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 xml:space="preserve">Значение Русской </w:t>
      </w:r>
      <w:proofErr w:type="gramStart"/>
      <w:r w:rsidRPr="00670088">
        <w:rPr>
          <w:rFonts w:ascii="Times New Roman" w:eastAsia="Times New Roman" w:hAnsi="Times New Roman" w:cs="Times New Roman"/>
          <w:color w:val="000000"/>
          <w:sz w:val="28"/>
          <w:szCs w:val="28"/>
          <w:lang w:eastAsia="ru-RU"/>
        </w:rPr>
        <w:t>лапты  в</w:t>
      </w:r>
      <w:proofErr w:type="gramEnd"/>
      <w:r w:rsidRPr="00670088">
        <w:rPr>
          <w:rFonts w:ascii="Times New Roman" w:eastAsia="Times New Roman" w:hAnsi="Times New Roman" w:cs="Times New Roman"/>
          <w:color w:val="000000"/>
          <w:sz w:val="28"/>
          <w:szCs w:val="28"/>
          <w:lang w:eastAsia="ru-RU"/>
        </w:rPr>
        <w:t xml:space="preserve"> развитии физических способностей и совершенствовании функциональных возможностей организма занимающихся;</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Правила безопасного поведения во время занятий по Русской лапте;</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Названия разучиваемых технических приемов игры и основы правильной техники</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Наиболее типичные ошибки при выполнении технических приемов и тактических действий;</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lastRenderedPageBreak/>
        <w:t>Упражнения для развития физических способностей (скоростных, силовых, скоростно-силовых, координационных, выносливости, гибкости);</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 xml:space="preserve">Контрольные упражнения (двигательные </w:t>
      </w:r>
      <w:proofErr w:type="gramStart"/>
      <w:r w:rsidRPr="00670088">
        <w:rPr>
          <w:rFonts w:ascii="Times New Roman" w:eastAsia="Times New Roman" w:hAnsi="Times New Roman" w:cs="Times New Roman"/>
          <w:color w:val="000000"/>
          <w:sz w:val="28"/>
          <w:szCs w:val="28"/>
          <w:lang w:eastAsia="ru-RU"/>
        </w:rPr>
        <w:t>тесты)  для</w:t>
      </w:r>
      <w:proofErr w:type="gramEnd"/>
      <w:r w:rsidRPr="00670088">
        <w:rPr>
          <w:rFonts w:ascii="Times New Roman" w:eastAsia="Times New Roman" w:hAnsi="Times New Roman" w:cs="Times New Roman"/>
          <w:color w:val="000000"/>
          <w:sz w:val="28"/>
          <w:szCs w:val="28"/>
          <w:lang w:eastAsia="ru-RU"/>
        </w:rPr>
        <w:t xml:space="preserve"> оценивания физической и технической подготовленности и требования к технике и правилам их выполнения;</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Основное содержание правил соревнований по Русской лапте;</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Жесты судьи;</w:t>
      </w:r>
    </w:p>
    <w:p w:rsidR="00670088" w:rsidRPr="00670088" w:rsidRDefault="00670088" w:rsidP="00670088">
      <w:pPr>
        <w:numPr>
          <w:ilvl w:val="0"/>
          <w:numId w:val="21"/>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Игровые упражнения, подвижные игры и эстафеты с элементами Русской лапты;</w:t>
      </w:r>
    </w:p>
    <w:p w:rsidR="00670088" w:rsidRPr="00670088" w:rsidRDefault="00670088" w:rsidP="00670088">
      <w:pPr>
        <w:shd w:val="clear" w:color="auto" w:fill="FFFFFF"/>
        <w:spacing w:after="0" w:line="240" w:lineRule="auto"/>
        <w:ind w:left="1056"/>
        <w:rPr>
          <w:rFonts w:ascii="Calibri" w:eastAsia="Times New Roman" w:hAnsi="Calibri" w:cs="Calibri"/>
          <w:color w:val="000000"/>
          <w:sz w:val="28"/>
          <w:szCs w:val="28"/>
          <w:lang w:eastAsia="ru-RU"/>
        </w:rPr>
      </w:pPr>
      <w:r w:rsidRPr="00670088">
        <w:rPr>
          <w:rFonts w:ascii="Times New Roman" w:eastAsia="Times New Roman" w:hAnsi="Times New Roman" w:cs="Times New Roman"/>
          <w:i/>
          <w:iCs/>
          <w:color w:val="000000"/>
          <w:sz w:val="28"/>
          <w:szCs w:val="28"/>
          <w:lang w:eastAsia="ru-RU"/>
        </w:rPr>
        <w:t>Уметь</w:t>
      </w:r>
    </w:p>
    <w:p w:rsidR="00670088" w:rsidRPr="00670088" w:rsidRDefault="00670088" w:rsidP="00670088">
      <w:pPr>
        <w:numPr>
          <w:ilvl w:val="0"/>
          <w:numId w:val="22"/>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Соблюдать меры безопасности и правила профилактики травматизма на занятиях по русской лапте;</w:t>
      </w:r>
    </w:p>
    <w:p w:rsidR="00670088" w:rsidRPr="00670088" w:rsidRDefault="00670088" w:rsidP="00670088">
      <w:pPr>
        <w:numPr>
          <w:ilvl w:val="0"/>
          <w:numId w:val="22"/>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Выполнять технические приемы и тактические действия;</w:t>
      </w:r>
    </w:p>
    <w:p w:rsidR="00670088" w:rsidRPr="00670088" w:rsidRDefault="00670088" w:rsidP="00670088">
      <w:pPr>
        <w:numPr>
          <w:ilvl w:val="0"/>
          <w:numId w:val="22"/>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Контролировать свое самочувствие (функциональное состояние организма) на занятиях по Русской лапте;</w:t>
      </w:r>
    </w:p>
    <w:p w:rsidR="00670088" w:rsidRPr="00670088" w:rsidRDefault="00670088" w:rsidP="00670088">
      <w:pPr>
        <w:numPr>
          <w:ilvl w:val="0"/>
          <w:numId w:val="22"/>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Играть в Русскую лапту с соблюдением основных правил;</w:t>
      </w:r>
    </w:p>
    <w:p w:rsidR="00670088" w:rsidRPr="00670088" w:rsidRDefault="00670088" w:rsidP="00670088">
      <w:pPr>
        <w:numPr>
          <w:ilvl w:val="0"/>
          <w:numId w:val="22"/>
        </w:numPr>
        <w:shd w:val="clear" w:color="auto" w:fill="FFFFFF"/>
        <w:spacing w:before="30" w:after="30" w:line="240" w:lineRule="auto"/>
        <w:ind w:left="1776"/>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Демонстрировать жесты баскетбольного судьи;</w:t>
      </w:r>
    </w:p>
    <w:p w:rsidR="00670088" w:rsidRPr="00670088" w:rsidRDefault="00670088" w:rsidP="00670088">
      <w:pPr>
        <w:shd w:val="clear" w:color="auto" w:fill="FFFFFF"/>
        <w:spacing w:after="0" w:line="240" w:lineRule="auto"/>
        <w:rPr>
          <w:rFonts w:ascii="Calibri" w:eastAsia="Times New Roman" w:hAnsi="Calibri" w:cs="Calibri"/>
          <w:color w:val="000000"/>
          <w:sz w:val="28"/>
          <w:szCs w:val="28"/>
          <w:lang w:eastAsia="ru-RU"/>
        </w:rPr>
      </w:pPr>
      <w:r w:rsidRPr="00670088">
        <w:rPr>
          <w:rFonts w:ascii="Times New Roman" w:eastAsia="Times New Roman" w:hAnsi="Times New Roman" w:cs="Times New Roman"/>
          <w:b/>
          <w:bCs/>
          <w:i/>
          <w:iCs/>
          <w:color w:val="000000"/>
          <w:sz w:val="28"/>
          <w:szCs w:val="28"/>
          <w:u w:val="single"/>
          <w:lang w:eastAsia="ru-RU"/>
        </w:rPr>
        <w:t>Причины и предупреждение травматизма на занятиях по Русской лапте</w:t>
      </w:r>
    </w:p>
    <w:p w:rsidR="00670088" w:rsidRPr="00670088" w:rsidRDefault="00670088" w:rsidP="00670088">
      <w:pPr>
        <w:shd w:val="clear" w:color="auto" w:fill="FFFFFF"/>
        <w:spacing w:after="0" w:line="240" w:lineRule="auto"/>
        <w:ind w:firstLine="708"/>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Русская лапта – командная высоко динамичная игра. Она связана с множеством разнообразных двигательных действий (бег, остановки, повороты, прыжки, ловля мяча), которые выполняются в различных направлениях и темпе, при поддержке игроков своей команды и активном сопротивлении команды противника на небольшой по размеру спортивной площадке.</w:t>
      </w:r>
    </w:p>
    <w:p w:rsidR="00670088" w:rsidRPr="00670088" w:rsidRDefault="00670088" w:rsidP="00670088">
      <w:pPr>
        <w:shd w:val="clear" w:color="auto" w:fill="FFFFFF"/>
        <w:spacing w:after="0" w:line="240" w:lineRule="auto"/>
        <w:ind w:firstLine="708"/>
        <w:rPr>
          <w:rFonts w:ascii="Calibri" w:eastAsia="Times New Roman" w:hAnsi="Calibri" w:cs="Calibri"/>
          <w:color w:val="000000"/>
          <w:sz w:val="28"/>
          <w:szCs w:val="28"/>
          <w:lang w:eastAsia="ru-RU"/>
        </w:rPr>
      </w:pPr>
      <w:r w:rsidRPr="00670088">
        <w:rPr>
          <w:rFonts w:ascii="Times New Roman" w:eastAsia="Times New Roman" w:hAnsi="Times New Roman" w:cs="Times New Roman"/>
          <w:color w:val="000000"/>
          <w:sz w:val="28"/>
          <w:szCs w:val="28"/>
          <w:lang w:eastAsia="ru-RU"/>
        </w:rPr>
        <w:t>Наиболее </w:t>
      </w:r>
      <w:r w:rsidRPr="00670088">
        <w:rPr>
          <w:rFonts w:ascii="Times New Roman" w:eastAsia="Times New Roman" w:hAnsi="Times New Roman" w:cs="Times New Roman"/>
          <w:b/>
          <w:bCs/>
          <w:color w:val="000000"/>
          <w:sz w:val="28"/>
          <w:szCs w:val="28"/>
          <w:lang w:eastAsia="ru-RU"/>
        </w:rPr>
        <w:t xml:space="preserve">типичные </w:t>
      </w:r>
      <w:proofErr w:type="gramStart"/>
      <w:r w:rsidRPr="00670088">
        <w:rPr>
          <w:rFonts w:ascii="Times New Roman" w:eastAsia="Times New Roman" w:hAnsi="Times New Roman" w:cs="Times New Roman"/>
          <w:b/>
          <w:bCs/>
          <w:color w:val="000000"/>
          <w:sz w:val="28"/>
          <w:szCs w:val="28"/>
          <w:lang w:eastAsia="ru-RU"/>
        </w:rPr>
        <w:t>травмы</w:t>
      </w:r>
      <w:r w:rsidRPr="00670088">
        <w:rPr>
          <w:rFonts w:ascii="Times New Roman" w:eastAsia="Times New Roman" w:hAnsi="Times New Roman" w:cs="Times New Roman"/>
          <w:color w:val="000000"/>
          <w:sz w:val="28"/>
          <w:szCs w:val="28"/>
          <w:lang w:eastAsia="ru-RU"/>
        </w:rPr>
        <w:t>:  повреждение</w:t>
      </w:r>
      <w:proofErr w:type="gramEnd"/>
      <w:r w:rsidRPr="00670088">
        <w:rPr>
          <w:rFonts w:ascii="Times New Roman" w:eastAsia="Times New Roman" w:hAnsi="Times New Roman" w:cs="Times New Roman"/>
          <w:color w:val="000000"/>
          <w:sz w:val="28"/>
          <w:szCs w:val="28"/>
          <w:lang w:eastAsia="ru-RU"/>
        </w:rPr>
        <w:t xml:space="preserve"> кисти и пальцев руки (при неудачной ловле сильной передачи мяча от партнера, ушибы (при столкновении игроков и неудачном падении);  растяжение связок коленного и голеностопного суставов; повреждения менисков коленного сустава; разрыва ахиллова сухожилия; повреждения поясничного отдела позвоночника; травмы лица (подбитый глаз, кровоточащий нос, повреждение челюсти) и др.</w:t>
      </w:r>
    </w:p>
    <w:p w:rsidR="00DA5A8A" w:rsidRPr="00670088" w:rsidRDefault="00DA5A8A" w:rsidP="00DA5A8A">
      <w:pPr>
        <w:spacing w:after="0" w:line="240" w:lineRule="auto"/>
        <w:jc w:val="both"/>
        <w:rPr>
          <w:rFonts w:ascii="Times New Roman" w:hAnsi="Times New Roman" w:cs="Times New Roman"/>
          <w:b/>
          <w:sz w:val="28"/>
          <w:szCs w:val="28"/>
          <w:lang w:eastAsia="ru-RU"/>
        </w:rPr>
      </w:pPr>
    </w:p>
    <w:p w:rsidR="00DA5A8A" w:rsidRPr="00670088" w:rsidRDefault="00DA5A8A" w:rsidP="00DA5A8A">
      <w:pPr>
        <w:spacing w:after="0" w:line="240" w:lineRule="auto"/>
        <w:jc w:val="both"/>
        <w:rPr>
          <w:rFonts w:ascii="Times New Roman" w:hAnsi="Times New Roman" w:cs="Times New Roman"/>
          <w:b/>
          <w:sz w:val="28"/>
          <w:szCs w:val="28"/>
          <w:lang w:eastAsia="ru-RU"/>
        </w:rPr>
      </w:pPr>
    </w:p>
    <w:p w:rsidR="00DA5A8A" w:rsidRPr="00670088" w:rsidRDefault="00DA5A8A" w:rsidP="00DA5A8A">
      <w:pPr>
        <w:pStyle w:val="af2"/>
        <w:numPr>
          <w:ilvl w:val="0"/>
          <w:numId w:val="3"/>
        </w:numPr>
        <w:spacing w:after="0" w:line="240" w:lineRule="auto"/>
        <w:jc w:val="both"/>
        <w:rPr>
          <w:rFonts w:ascii="Times New Roman" w:hAnsi="Times New Roman" w:cs="Times New Roman"/>
          <w:b/>
          <w:sz w:val="28"/>
          <w:szCs w:val="28"/>
          <w:u w:val="single"/>
          <w:lang w:eastAsia="ru-RU"/>
        </w:rPr>
      </w:pPr>
      <w:r w:rsidRPr="00670088">
        <w:rPr>
          <w:rFonts w:ascii="Times New Roman" w:hAnsi="Times New Roman" w:cs="Times New Roman"/>
          <w:b/>
          <w:sz w:val="28"/>
          <w:szCs w:val="28"/>
          <w:u w:val="single"/>
          <w:lang w:eastAsia="ru-RU"/>
        </w:rPr>
        <w:t>Список литературы, используемый педагогом</w:t>
      </w:r>
    </w:p>
    <w:p w:rsidR="004C070D" w:rsidRPr="004C070D" w:rsidRDefault="004C070D" w:rsidP="004C070D">
      <w:pPr>
        <w:pStyle w:val="af2"/>
        <w:shd w:val="clear" w:color="auto" w:fill="FFFFFF"/>
        <w:spacing w:after="0" w:line="240" w:lineRule="auto"/>
        <w:rPr>
          <w:rFonts w:ascii="Calibri" w:eastAsia="Times New Roman" w:hAnsi="Calibri" w:cs="Calibri"/>
          <w:color w:val="000000"/>
          <w:sz w:val="28"/>
          <w:szCs w:val="28"/>
          <w:lang w:eastAsia="ru-RU"/>
        </w:rPr>
      </w:pPr>
      <w:bookmarkStart w:id="0" w:name="_GoBack"/>
      <w:bookmarkEnd w:id="0"/>
      <w:r w:rsidRPr="004C070D">
        <w:rPr>
          <w:rFonts w:ascii="Times New Roman" w:eastAsia="Times New Roman" w:hAnsi="Times New Roman" w:cs="Times New Roman"/>
          <w:color w:val="000000"/>
          <w:sz w:val="28"/>
          <w:szCs w:val="28"/>
          <w:lang w:eastAsia="ru-RU"/>
        </w:rPr>
        <w:t xml:space="preserve">1. </w:t>
      </w:r>
      <w:proofErr w:type="gramStart"/>
      <w:r w:rsidRPr="004C070D">
        <w:rPr>
          <w:rFonts w:ascii="Times New Roman" w:eastAsia="Times New Roman" w:hAnsi="Times New Roman" w:cs="Times New Roman"/>
          <w:color w:val="000000"/>
          <w:sz w:val="28"/>
          <w:szCs w:val="28"/>
          <w:lang w:eastAsia="ru-RU"/>
        </w:rPr>
        <w:t>Физическая  культура</w:t>
      </w:r>
      <w:proofErr w:type="gramEnd"/>
      <w:r w:rsidRPr="004C070D">
        <w:rPr>
          <w:rFonts w:ascii="Times New Roman" w:eastAsia="Times New Roman" w:hAnsi="Times New Roman" w:cs="Times New Roman"/>
          <w:color w:val="000000"/>
          <w:sz w:val="28"/>
          <w:szCs w:val="28"/>
          <w:lang w:eastAsia="ru-RU"/>
        </w:rPr>
        <w:t xml:space="preserve">. 5-9, 10-11 классы. Под редакцией М.Я. </w:t>
      </w:r>
      <w:proofErr w:type="spellStart"/>
      <w:proofErr w:type="gramStart"/>
      <w:r w:rsidRPr="004C070D">
        <w:rPr>
          <w:rFonts w:ascii="Times New Roman" w:eastAsia="Times New Roman" w:hAnsi="Times New Roman" w:cs="Times New Roman"/>
          <w:color w:val="000000"/>
          <w:sz w:val="28"/>
          <w:szCs w:val="28"/>
          <w:lang w:eastAsia="ru-RU"/>
        </w:rPr>
        <w:t>Виленского</w:t>
      </w:r>
      <w:proofErr w:type="spellEnd"/>
      <w:r w:rsidRPr="004C070D">
        <w:rPr>
          <w:rFonts w:ascii="Times New Roman" w:eastAsia="Times New Roman" w:hAnsi="Times New Roman" w:cs="Times New Roman"/>
          <w:color w:val="000000"/>
          <w:sz w:val="28"/>
          <w:szCs w:val="28"/>
          <w:lang w:eastAsia="ru-RU"/>
        </w:rPr>
        <w:t xml:space="preserve"> .</w:t>
      </w:r>
      <w:proofErr w:type="gramEnd"/>
      <w:r w:rsidRPr="004C070D">
        <w:rPr>
          <w:rFonts w:ascii="Times New Roman" w:eastAsia="Times New Roman" w:hAnsi="Times New Roman" w:cs="Times New Roman"/>
          <w:color w:val="000000"/>
          <w:sz w:val="28"/>
          <w:szCs w:val="28"/>
          <w:lang w:eastAsia="ru-RU"/>
        </w:rPr>
        <w:t xml:space="preserve"> Учебник для общеобразовательных учреждений. Просвещение, 2014 г.</w:t>
      </w:r>
    </w:p>
    <w:p w:rsidR="007317CE" w:rsidRPr="00670088" w:rsidRDefault="007317CE" w:rsidP="007317CE">
      <w:pPr>
        <w:pStyle w:val="af2"/>
        <w:spacing w:after="0" w:line="240" w:lineRule="auto"/>
        <w:jc w:val="both"/>
        <w:rPr>
          <w:rFonts w:ascii="Times New Roman" w:hAnsi="Times New Roman" w:cs="Times New Roman"/>
          <w:b/>
          <w:sz w:val="28"/>
          <w:szCs w:val="28"/>
          <w:u w:val="single"/>
          <w:lang w:eastAsia="ru-RU"/>
        </w:rPr>
      </w:pPr>
    </w:p>
    <w:p w:rsidR="00DA5A8A" w:rsidRPr="00910828" w:rsidRDefault="00DA5A8A" w:rsidP="00DA5A8A">
      <w:pPr>
        <w:pStyle w:val="af2"/>
        <w:spacing w:after="0" w:line="240" w:lineRule="auto"/>
        <w:jc w:val="both"/>
        <w:rPr>
          <w:rFonts w:ascii="Times New Roman" w:hAnsi="Times New Roman" w:cs="Times New Roman"/>
          <w:b/>
          <w:sz w:val="28"/>
          <w:szCs w:val="28"/>
          <w:u w:val="single"/>
          <w:lang w:eastAsia="ru-RU"/>
        </w:rPr>
      </w:pPr>
    </w:p>
    <w:p w:rsidR="00DA5A8A" w:rsidRPr="00AE0851" w:rsidRDefault="00DA5A8A" w:rsidP="00DA5A8A">
      <w:pPr>
        <w:spacing w:after="0" w:line="240" w:lineRule="auto"/>
        <w:jc w:val="both"/>
        <w:rPr>
          <w:rFonts w:ascii="Times New Roman" w:hAnsi="Times New Roman" w:cs="Times New Roman"/>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jc w:val="center"/>
        <w:textAlignment w:val="baseline"/>
        <w:rPr>
          <w:rFonts w:ascii="Times New Roman" w:eastAsia="Times New Roman" w:hAnsi="Times New Roman" w:cs="Times New Roman"/>
          <w:b/>
          <w:bCs/>
          <w:color w:val="666666"/>
          <w:sz w:val="28"/>
          <w:szCs w:val="28"/>
          <w:lang w:eastAsia="ru-RU"/>
        </w:rPr>
      </w:pPr>
    </w:p>
    <w:p w:rsidR="00DA5A8A" w:rsidRPr="00AE0851" w:rsidRDefault="00DA5A8A" w:rsidP="00DA5A8A">
      <w:pPr>
        <w:spacing w:after="0" w:line="360" w:lineRule="auto"/>
        <w:rPr>
          <w:rFonts w:ascii="Times New Roman" w:hAnsi="Times New Roman" w:cs="Times New Roman"/>
          <w:sz w:val="28"/>
          <w:szCs w:val="28"/>
        </w:rPr>
      </w:pPr>
    </w:p>
    <w:p w:rsidR="00DA5A8A" w:rsidRPr="00AE0851" w:rsidRDefault="00DA5A8A" w:rsidP="00DA5A8A">
      <w:pPr>
        <w:spacing w:after="0" w:line="360" w:lineRule="auto"/>
        <w:rPr>
          <w:rFonts w:ascii="Times New Roman" w:hAnsi="Times New Roman" w:cs="Times New Roman"/>
          <w:sz w:val="28"/>
          <w:szCs w:val="28"/>
        </w:rPr>
      </w:pPr>
    </w:p>
    <w:p w:rsidR="00DA5A8A" w:rsidRPr="00AE0851" w:rsidRDefault="00DA5A8A" w:rsidP="00DA5A8A">
      <w:pPr>
        <w:spacing w:after="0" w:line="360" w:lineRule="auto"/>
        <w:rPr>
          <w:rFonts w:ascii="Times New Roman" w:hAnsi="Times New Roman" w:cs="Times New Roman"/>
          <w:sz w:val="28"/>
          <w:szCs w:val="28"/>
        </w:rPr>
      </w:pPr>
    </w:p>
    <w:p w:rsidR="00DA5A8A" w:rsidRPr="00AE0851" w:rsidRDefault="00DA5A8A" w:rsidP="00DA5A8A">
      <w:pPr>
        <w:spacing w:after="0" w:line="360" w:lineRule="auto"/>
        <w:rPr>
          <w:rFonts w:ascii="Times New Roman" w:hAnsi="Times New Roman" w:cs="Times New Roman"/>
          <w:sz w:val="28"/>
          <w:szCs w:val="28"/>
        </w:rPr>
      </w:pPr>
    </w:p>
    <w:p w:rsidR="00DA5A8A" w:rsidRPr="00AE0851" w:rsidRDefault="00DA5A8A" w:rsidP="00DA5A8A">
      <w:pPr>
        <w:spacing w:after="0" w:line="360" w:lineRule="auto"/>
        <w:jc w:val="center"/>
        <w:rPr>
          <w:rFonts w:ascii="Times New Roman" w:hAnsi="Times New Roman" w:cs="Times New Roman"/>
          <w:b/>
          <w:sz w:val="28"/>
          <w:szCs w:val="28"/>
        </w:rPr>
      </w:pPr>
    </w:p>
    <w:p w:rsidR="00DA5A8A" w:rsidRDefault="00DA5A8A" w:rsidP="00DA5A8A">
      <w:pPr>
        <w:rPr>
          <w:rFonts w:ascii="Arial" w:hAnsi="Arial" w:cs="Arial"/>
        </w:rPr>
      </w:pPr>
    </w:p>
    <w:p w:rsidR="00DA5A8A" w:rsidRDefault="00DA5A8A" w:rsidP="00DA5A8A">
      <w:pPr>
        <w:rPr>
          <w:rFonts w:ascii="Arial" w:hAnsi="Arial" w:cs="Arial"/>
        </w:rPr>
      </w:pPr>
    </w:p>
    <w:p w:rsidR="00DA5A8A" w:rsidRDefault="00DA5A8A" w:rsidP="00DA5A8A">
      <w:pPr>
        <w:rPr>
          <w:rFonts w:ascii="Arial" w:hAnsi="Arial" w:cs="Arial"/>
        </w:rPr>
      </w:pPr>
    </w:p>
    <w:p w:rsidR="00DA5A8A" w:rsidRDefault="00DA5A8A" w:rsidP="00DA5A8A">
      <w:pPr>
        <w:rPr>
          <w:rFonts w:ascii="Arial" w:hAnsi="Arial" w:cs="Arial"/>
        </w:rPr>
      </w:pPr>
    </w:p>
    <w:p w:rsidR="00DA5A8A" w:rsidRDefault="00DA5A8A" w:rsidP="00DA5A8A">
      <w:pPr>
        <w:rPr>
          <w:rFonts w:ascii="Arial" w:hAnsi="Arial" w:cs="Arial"/>
        </w:rPr>
      </w:pPr>
    </w:p>
    <w:p w:rsidR="00DA5A8A" w:rsidRDefault="00DA5A8A" w:rsidP="00DA5A8A">
      <w:pPr>
        <w:rPr>
          <w:rFonts w:ascii="Arial" w:hAnsi="Arial" w:cs="Arial"/>
        </w:rPr>
      </w:pPr>
    </w:p>
    <w:p w:rsidR="00DA5A8A" w:rsidRDefault="00DA5A8A" w:rsidP="00DA5A8A">
      <w:r>
        <w:br/>
      </w:r>
    </w:p>
    <w:p w:rsidR="00BA465F" w:rsidRPr="00DA5A8A" w:rsidRDefault="00BA465F" w:rsidP="00DA5A8A"/>
    <w:sectPr w:rsidR="00BA465F" w:rsidRPr="00DA5A8A" w:rsidSect="00865FF1">
      <w:footerReference w:type="default" r:id="rId7"/>
      <w:pgSz w:w="16838" w:h="11906" w:orient="landscape"/>
      <w:pgMar w:top="709"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49F" w:rsidRDefault="00C4249F">
      <w:pPr>
        <w:spacing w:after="0" w:line="240" w:lineRule="auto"/>
      </w:pPr>
      <w:r>
        <w:separator/>
      </w:r>
    </w:p>
  </w:endnote>
  <w:endnote w:type="continuationSeparator" w:id="0">
    <w:p w:rsidR="00C4249F" w:rsidRDefault="00C4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567344"/>
      <w:docPartObj>
        <w:docPartGallery w:val="Page Numbers (Bottom of Page)"/>
        <w:docPartUnique/>
      </w:docPartObj>
    </w:sdtPr>
    <w:sdtContent>
      <w:p w:rsidR="007317CE" w:rsidRDefault="007317CE">
        <w:pPr>
          <w:pStyle w:val="ae"/>
          <w:jc w:val="right"/>
        </w:pPr>
        <w:r>
          <w:fldChar w:fldCharType="begin"/>
        </w:r>
        <w:r>
          <w:instrText>PAGE   \* MERGEFORMAT</w:instrText>
        </w:r>
        <w:r>
          <w:fldChar w:fldCharType="separate"/>
        </w:r>
        <w:r w:rsidR="004C070D">
          <w:rPr>
            <w:noProof/>
          </w:rPr>
          <w:t>26</w:t>
        </w:r>
        <w:r>
          <w:fldChar w:fldCharType="end"/>
        </w:r>
      </w:p>
    </w:sdtContent>
  </w:sdt>
  <w:p w:rsidR="007317CE" w:rsidRDefault="007317C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49F" w:rsidRDefault="00C4249F">
      <w:pPr>
        <w:spacing w:after="0" w:line="240" w:lineRule="auto"/>
      </w:pPr>
      <w:r>
        <w:separator/>
      </w:r>
    </w:p>
  </w:footnote>
  <w:footnote w:type="continuationSeparator" w:id="0">
    <w:p w:rsidR="00C4249F" w:rsidRDefault="00C42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13895"/>
    <w:multiLevelType w:val="multilevel"/>
    <w:tmpl w:val="B3F6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88370F"/>
    <w:multiLevelType w:val="multilevel"/>
    <w:tmpl w:val="D520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C5F66"/>
    <w:multiLevelType w:val="multilevel"/>
    <w:tmpl w:val="1B70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9C1E86"/>
    <w:multiLevelType w:val="hybridMultilevel"/>
    <w:tmpl w:val="AFBAE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F340B"/>
    <w:multiLevelType w:val="multilevel"/>
    <w:tmpl w:val="AE44EC62"/>
    <w:styleLink w:val="WW8Num13"/>
    <w:lvl w:ilvl="0">
      <w:numFmt w:val="bullet"/>
      <w:lvlText w:val=""/>
      <w:lvlJc w:val="left"/>
      <w:rPr>
        <w:rFonts w:ascii="Symbol" w:hAnsi="Symbol" w:cs="Symbol"/>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EFD7E6D"/>
    <w:multiLevelType w:val="hybridMultilevel"/>
    <w:tmpl w:val="A32AE964"/>
    <w:lvl w:ilvl="0" w:tplc="B258596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578D8"/>
    <w:multiLevelType w:val="hybridMultilevel"/>
    <w:tmpl w:val="E848D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065CC0"/>
    <w:multiLevelType w:val="multilevel"/>
    <w:tmpl w:val="E69E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71B57"/>
    <w:multiLevelType w:val="multilevel"/>
    <w:tmpl w:val="06789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FB3DD9"/>
    <w:multiLevelType w:val="multilevel"/>
    <w:tmpl w:val="EBFE2B7E"/>
    <w:styleLink w:val="WW8Num15"/>
    <w:lvl w:ilvl="0">
      <w:numFmt w:val="bullet"/>
      <w:lvlText w:val=""/>
      <w:lvlJc w:val="left"/>
      <w:rPr>
        <w:rFonts w:ascii="Symbol" w:hAnsi="Symbol" w:cs="Symbol"/>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B2908DC"/>
    <w:multiLevelType w:val="multilevel"/>
    <w:tmpl w:val="1D54892E"/>
    <w:styleLink w:val="WW8Num17"/>
    <w:lvl w:ilvl="0">
      <w:numFmt w:val="bullet"/>
      <w:lvlText w:val=""/>
      <w:lvlJc w:val="left"/>
      <w:rPr>
        <w:rFonts w:ascii="Symbol" w:hAnsi="Symbol" w:cs="Symbol"/>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D6B28ED"/>
    <w:multiLevelType w:val="multilevel"/>
    <w:tmpl w:val="7824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CA002A"/>
    <w:multiLevelType w:val="multilevel"/>
    <w:tmpl w:val="02CA8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E10469"/>
    <w:multiLevelType w:val="multilevel"/>
    <w:tmpl w:val="C0007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E224E6"/>
    <w:multiLevelType w:val="multilevel"/>
    <w:tmpl w:val="9E689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E54422"/>
    <w:multiLevelType w:val="multilevel"/>
    <w:tmpl w:val="004E1062"/>
    <w:styleLink w:val="WW8Num3"/>
    <w:lvl w:ilvl="0">
      <w:numFmt w:val="bullet"/>
      <w:lvlText w:val=""/>
      <w:lvlJc w:val="left"/>
      <w:rPr>
        <w:rFonts w:ascii="Symbol" w:hAnsi="Symbol" w:cs="Symbol"/>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4B314FB8"/>
    <w:multiLevelType w:val="multilevel"/>
    <w:tmpl w:val="345E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5E65C1"/>
    <w:multiLevelType w:val="multilevel"/>
    <w:tmpl w:val="C652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360C73"/>
    <w:multiLevelType w:val="multilevel"/>
    <w:tmpl w:val="7FC8A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71312A8"/>
    <w:multiLevelType w:val="multilevel"/>
    <w:tmpl w:val="EEF269D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9338B9"/>
    <w:multiLevelType w:val="multilevel"/>
    <w:tmpl w:val="85EE7D98"/>
    <w:styleLink w:val="WW8Num2"/>
    <w:lvl w:ilvl="0">
      <w:numFmt w:val="bullet"/>
      <w:lvlText w:val=""/>
      <w:lvlJc w:val="left"/>
      <w:rPr>
        <w:rFonts w:ascii="Symbol" w:hAnsi="Symbol" w:cs="Symbol"/>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6EE80650"/>
    <w:multiLevelType w:val="multilevel"/>
    <w:tmpl w:val="DC589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8"/>
  </w:num>
  <w:num w:numId="3">
    <w:abstractNumId w:val="5"/>
  </w:num>
  <w:num w:numId="4">
    <w:abstractNumId w:val="20"/>
  </w:num>
  <w:num w:numId="5">
    <w:abstractNumId w:val="4"/>
  </w:num>
  <w:num w:numId="6">
    <w:abstractNumId w:val="9"/>
  </w:num>
  <w:num w:numId="7">
    <w:abstractNumId w:val="10"/>
  </w:num>
  <w:num w:numId="8">
    <w:abstractNumId w:val="15"/>
  </w:num>
  <w:num w:numId="9">
    <w:abstractNumId w:val="1"/>
  </w:num>
  <w:num w:numId="10">
    <w:abstractNumId w:val="6"/>
  </w:num>
  <w:num w:numId="11">
    <w:abstractNumId w:val="11"/>
  </w:num>
  <w:num w:numId="12">
    <w:abstractNumId w:val="3"/>
  </w:num>
  <w:num w:numId="13">
    <w:abstractNumId w:val="0"/>
  </w:num>
  <w:num w:numId="14">
    <w:abstractNumId w:val="14"/>
  </w:num>
  <w:num w:numId="15">
    <w:abstractNumId w:val="13"/>
  </w:num>
  <w:num w:numId="16">
    <w:abstractNumId w:val="8"/>
  </w:num>
  <w:num w:numId="17">
    <w:abstractNumId w:val="12"/>
  </w:num>
  <w:num w:numId="18">
    <w:abstractNumId w:val="19"/>
  </w:num>
  <w:num w:numId="19">
    <w:abstractNumId w:val="2"/>
  </w:num>
  <w:num w:numId="20">
    <w:abstractNumId w:val="17"/>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5"/>
  <w:drawingGridVerticalSpacing w:val="313"/>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9C"/>
    <w:rsid w:val="00094A2C"/>
    <w:rsid w:val="000B2657"/>
    <w:rsid w:val="000D7166"/>
    <w:rsid w:val="001152FF"/>
    <w:rsid w:val="00141A18"/>
    <w:rsid w:val="00214C46"/>
    <w:rsid w:val="00270A39"/>
    <w:rsid w:val="002E7F0E"/>
    <w:rsid w:val="00306B62"/>
    <w:rsid w:val="0032267D"/>
    <w:rsid w:val="00363ABC"/>
    <w:rsid w:val="003F15DD"/>
    <w:rsid w:val="004033C2"/>
    <w:rsid w:val="004C070D"/>
    <w:rsid w:val="00544B6C"/>
    <w:rsid w:val="0058548B"/>
    <w:rsid w:val="00637EE6"/>
    <w:rsid w:val="00670088"/>
    <w:rsid w:val="006821F5"/>
    <w:rsid w:val="006C7063"/>
    <w:rsid w:val="007317CE"/>
    <w:rsid w:val="00805057"/>
    <w:rsid w:val="00865FF1"/>
    <w:rsid w:val="0087564F"/>
    <w:rsid w:val="009A2DC0"/>
    <w:rsid w:val="00AF5D7F"/>
    <w:rsid w:val="00B4302D"/>
    <w:rsid w:val="00BA465F"/>
    <w:rsid w:val="00C4249F"/>
    <w:rsid w:val="00CD7B9A"/>
    <w:rsid w:val="00D55B4E"/>
    <w:rsid w:val="00D7419C"/>
    <w:rsid w:val="00DA5A8A"/>
    <w:rsid w:val="00DE2A40"/>
    <w:rsid w:val="00DE7294"/>
    <w:rsid w:val="00DF7E6A"/>
    <w:rsid w:val="00E4264B"/>
    <w:rsid w:val="00E551CC"/>
    <w:rsid w:val="00E57A83"/>
    <w:rsid w:val="00E875E9"/>
    <w:rsid w:val="00EB31D8"/>
    <w:rsid w:val="00EC7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CA6144F-AFEC-49E9-9D78-53B54C86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A8A"/>
    <w:pPr>
      <w:spacing w:after="200" w:line="276" w:lineRule="auto"/>
    </w:pPr>
  </w:style>
  <w:style w:type="paragraph" w:styleId="1">
    <w:name w:val="heading 1"/>
    <w:basedOn w:val="a"/>
    <w:next w:val="a"/>
    <w:link w:val="10"/>
    <w:uiPriority w:val="9"/>
    <w:qFormat/>
    <w:rsid w:val="00DA5A8A"/>
    <w:pPr>
      <w:keepNext/>
      <w:keepLines/>
      <w:spacing w:before="480"/>
      <w:outlineLvl w:val="0"/>
    </w:pPr>
    <w:rPr>
      <w:rFonts w:ascii="Calibri Light" w:eastAsia="Times New Roman" w:hAnsi="Calibri Light" w:cs="Times New Roman"/>
      <w:b/>
      <w:bCs/>
      <w:color w:val="2E74B5" w:themeColor="accent1" w:themeShade="BF"/>
      <w:sz w:val="28"/>
      <w:szCs w:val="28"/>
      <w:lang w:val="en-US"/>
    </w:rPr>
  </w:style>
  <w:style w:type="paragraph" w:styleId="2">
    <w:name w:val="heading 2"/>
    <w:basedOn w:val="a"/>
    <w:next w:val="a"/>
    <w:link w:val="20"/>
    <w:uiPriority w:val="9"/>
    <w:semiHidden/>
    <w:unhideWhenUsed/>
    <w:qFormat/>
    <w:rsid w:val="00DA5A8A"/>
    <w:pPr>
      <w:keepNext/>
      <w:keepLines/>
      <w:spacing w:before="200"/>
      <w:outlineLvl w:val="1"/>
    </w:pPr>
    <w:rPr>
      <w:rFonts w:ascii="Calibri Light" w:eastAsia="Times New Roman" w:hAnsi="Calibri Light" w:cs="Times New Roman"/>
      <w:b/>
      <w:bCs/>
      <w:color w:val="5B9BD5" w:themeColor="accent1"/>
      <w:sz w:val="26"/>
      <w:szCs w:val="26"/>
      <w:lang w:val="en-US"/>
    </w:rPr>
  </w:style>
  <w:style w:type="paragraph" w:styleId="3">
    <w:name w:val="heading 3"/>
    <w:basedOn w:val="a"/>
    <w:next w:val="a"/>
    <w:link w:val="30"/>
    <w:uiPriority w:val="9"/>
    <w:semiHidden/>
    <w:unhideWhenUsed/>
    <w:qFormat/>
    <w:rsid w:val="00DA5A8A"/>
    <w:pPr>
      <w:keepNext/>
      <w:keepLines/>
      <w:spacing w:before="200"/>
      <w:outlineLvl w:val="2"/>
    </w:pPr>
    <w:rPr>
      <w:rFonts w:ascii="Calibri Light" w:eastAsia="Times New Roman" w:hAnsi="Calibri Light" w:cs="Times New Roman"/>
      <w:b/>
      <w:bCs/>
      <w:color w:val="5B9BD5" w:themeColor="accent1"/>
      <w:lang w:val="en-US"/>
    </w:rPr>
  </w:style>
  <w:style w:type="paragraph" w:styleId="4">
    <w:name w:val="heading 4"/>
    <w:basedOn w:val="a"/>
    <w:next w:val="a"/>
    <w:link w:val="40"/>
    <w:uiPriority w:val="9"/>
    <w:semiHidden/>
    <w:unhideWhenUsed/>
    <w:qFormat/>
    <w:rsid w:val="00DA5A8A"/>
    <w:pPr>
      <w:keepNext/>
      <w:keepLines/>
      <w:spacing w:before="200"/>
      <w:outlineLvl w:val="3"/>
    </w:pPr>
    <w:rPr>
      <w:rFonts w:ascii="Calibri Light" w:eastAsia="Times New Roman" w:hAnsi="Calibri Light" w:cs="Times New Roman"/>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A8A"/>
    <w:rPr>
      <w:rFonts w:ascii="Calibri Light" w:eastAsia="Times New Roman" w:hAnsi="Calibri Light" w:cs="Times New Roman"/>
      <w:b/>
      <w:bCs/>
      <w:color w:val="2E74B5" w:themeColor="accent1" w:themeShade="BF"/>
      <w:sz w:val="28"/>
      <w:szCs w:val="28"/>
      <w:lang w:val="en-US"/>
    </w:rPr>
  </w:style>
  <w:style w:type="character" w:customStyle="1" w:styleId="20">
    <w:name w:val="Заголовок 2 Знак"/>
    <w:basedOn w:val="a0"/>
    <w:link w:val="2"/>
    <w:uiPriority w:val="9"/>
    <w:semiHidden/>
    <w:rsid w:val="00DA5A8A"/>
    <w:rPr>
      <w:rFonts w:ascii="Calibri Light" w:eastAsia="Times New Roman" w:hAnsi="Calibri Light" w:cs="Times New Roman"/>
      <w:b/>
      <w:bCs/>
      <w:color w:val="5B9BD5" w:themeColor="accent1"/>
      <w:sz w:val="26"/>
      <w:szCs w:val="26"/>
      <w:lang w:val="en-US"/>
    </w:rPr>
  </w:style>
  <w:style w:type="character" w:customStyle="1" w:styleId="30">
    <w:name w:val="Заголовок 3 Знак"/>
    <w:basedOn w:val="a0"/>
    <w:link w:val="3"/>
    <w:uiPriority w:val="9"/>
    <w:semiHidden/>
    <w:rsid w:val="00DA5A8A"/>
    <w:rPr>
      <w:rFonts w:ascii="Calibri Light" w:eastAsia="Times New Roman" w:hAnsi="Calibri Light" w:cs="Times New Roman"/>
      <w:b/>
      <w:bCs/>
      <w:color w:val="5B9BD5" w:themeColor="accent1"/>
      <w:lang w:val="en-US"/>
    </w:rPr>
  </w:style>
  <w:style w:type="character" w:customStyle="1" w:styleId="40">
    <w:name w:val="Заголовок 4 Знак"/>
    <w:basedOn w:val="a0"/>
    <w:link w:val="4"/>
    <w:uiPriority w:val="9"/>
    <w:semiHidden/>
    <w:rsid w:val="00DA5A8A"/>
    <w:rPr>
      <w:rFonts w:ascii="Calibri Light" w:eastAsia="Times New Roman" w:hAnsi="Calibri Light" w:cs="Times New Roman"/>
      <w:b/>
      <w:bCs/>
      <w:i/>
      <w:iCs/>
      <w:color w:val="5B9BD5" w:themeColor="accent1"/>
      <w:lang w:val="en-US"/>
    </w:rPr>
  </w:style>
  <w:style w:type="numbering" w:customStyle="1" w:styleId="11">
    <w:name w:val="Нет списка1"/>
    <w:next w:val="a2"/>
    <w:uiPriority w:val="99"/>
    <w:semiHidden/>
    <w:unhideWhenUsed/>
    <w:rsid w:val="00DA5A8A"/>
  </w:style>
  <w:style w:type="character" w:styleId="a3">
    <w:name w:val="Hyperlink"/>
    <w:basedOn w:val="a0"/>
    <w:uiPriority w:val="99"/>
    <w:semiHidden/>
    <w:unhideWhenUsed/>
    <w:rsid w:val="00DA5A8A"/>
    <w:rPr>
      <w:color w:val="0563C1" w:themeColor="hyperlink"/>
      <w:u w:val="single"/>
    </w:rPr>
  </w:style>
  <w:style w:type="character" w:styleId="a4">
    <w:name w:val="FollowedHyperlink"/>
    <w:basedOn w:val="a0"/>
    <w:uiPriority w:val="99"/>
    <w:semiHidden/>
    <w:unhideWhenUsed/>
    <w:rsid w:val="00DA5A8A"/>
    <w:rPr>
      <w:color w:val="954F72" w:themeColor="followedHyperlink"/>
      <w:u w:val="single"/>
    </w:rPr>
  </w:style>
  <w:style w:type="paragraph" w:styleId="a5">
    <w:name w:val="Normal Indent"/>
    <w:basedOn w:val="a"/>
    <w:uiPriority w:val="99"/>
    <w:semiHidden/>
    <w:unhideWhenUsed/>
    <w:rsid w:val="00DA5A8A"/>
    <w:pPr>
      <w:ind w:left="720"/>
    </w:pPr>
    <w:rPr>
      <w:rFonts w:ascii="Calibri" w:eastAsia="Calibri" w:hAnsi="Calibri" w:cs="Times New Roman"/>
      <w:lang w:val="en-US"/>
    </w:rPr>
  </w:style>
  <w:style w:type="paragraph" w:styleId="a6">
    <w:name w:val="header"/>
    <w:basedOn w:val="a"/>
    <w:link w:val="a7"/>
    <w:uiPriority w:val="99"/>
    <w:unhideWhenUsed/>
    <w:rsid w:val="00DA5A8A"/>
    <w:pPr>
      <w:tabs>
        <w:tab w:val="center" w:pos="4680"/>
        <w:tab w:val="right" w:pos="9360"/>
      </w:tabs>
    </w:pPr>
    <w:rPr>
      <w:rFonts w:ascii="Calibri" w:eastAsia="Calibri" w:hAnsi="Calibri" w:cs="Times New Roman"/>
      <w:lang w:val="en-US"/>
    </w:rPr>
  </w:style>
  <w:style w:type="character" w:customStyle="1" w:styleId="a7">
    <w:name w:val="Верхний колонтитул Знак"/>
    <w:basedOn w:val="a0"/>
    <w:link w:val="a6"/>
    <w:uiPriority w:val="99"/>
    <w:rsid w:val="00DA5A8A"/>
    <w:rPr>
      <w:rFonts w:ascii="Calibri" w:eastAsia="Calibri" w:hAnsi="Calibri" w:cs="Times New Roman"/>
      <w:lang w:val="en-US"/>
    </w:rPr>
  </w:style>
  <w:style w:type="paragraph" w:styleId="a8">
    <w:name w:val="caption"/>
    <w:basedOn w:val="a"/>
    <w:next w:val="a"/>
    <w:uiPriority w:val="35"/>
    <w:semiHidden/>
    <w:unhideWhenUsed/>
    <w:qFormat/>
    <w:rsid w:val="00DA5A8A"/>
    <w:pPr>
      <w:spacing w:line="240" w:lineRule="auto"/>
    </w:pPr>
    <w:rPr>
      <w:rFonts w:ascii="Calibri" w:eastAsia="Calibri" w:hAnsi="Calibri" w:cs="Times New Roman"/>
      <w:b/>
      <w:bCs/>
      <w:color w:val="5B9BD5" w:themeColor="accent1"/>
      <w:sz w:val="18"/>
      <w:szCs w:val="18"/>
      <w:lang w:val="en-US"/>
    </w:rPr>
  </w:style>
  <w:style w:type="paragraph" w:styleId="a9">
    <w:name w:val="Title"/>
    <w:basedOn w:val="a"/>
    <w:next w:val="a"/>
    <w:link w:val="aa"/>
    <w:uiPriority w:val="1"/>
    <w:qFormat/>
    <w:rsid w:val="00DA5A8A"/>
    <w:pPr>
      <w:pBdr>
        <w:bottom w:val="single" w:sz="8" w:space="4" w:color="5B9BD5" w:themeColor="accent1"/>
      </w:pBdr>
      <w:spacing w:after="300"/>
      <w:contextualSpacing/>
    </w:pPr>
    <w:rPr>
      <w:rFonts w:ascii="Calibri Light" w:eastAsia="Times New Roman" w:hAnsi="Calibri Light" w:cs="Times New Roman"/>
      <w:color w:val="323E4F" w:themeColor="text2" w:themeShade="BF"/>
      <w:spacing w:val="5"/>
      <w:kern w:val="28"/>
      <w:sz w:val="52"/>
      <w:szCs w:val="52"/>
      <w:lang w:val="en-US"/>
    </w:rPr>
  </w:style>
  <w:style w:type="character" w:customStyle="1" w:styleId="aa">
    <w:name w:val="Название Знак"/>
    <w:basedOn w:val="a0"/>
    <w:link w:val="a9"/>
    <w:uiPriority w:val="1"/>
    <w:rsid w:val="00DA5A8A"/>
    <w:rPr>
      <w:rFonts w:ascii="Calibri Light" w:eastAsia="Times New Roman" w:hAnsi="Calibri Light" w:cs="Times New Roman"/>
      <w:color w:val="323E4F" w:themeColor="text2" w:themeShade="BF"/>
      <w:spacing w:val="5"/>
      <w:kern w:val="28"/>
      <w:sz w:val="52"/>
      <w:szCs w:val="52"/>
      <w:lang w:val="en-US"/>
    </w:rPr>
  </w:style>
  <w:style w:type="paragraph" w:styleId="ab">
    <w:name w:val="Subtitle"/>
    <w:basedOn w:val="a"/>
    <w:next w:val="a"/>
    <w:link w:val="ac"/>
    <w:uiPriority w:val="11"/>
    <w:qFormat/>
    <w:rsid w:val="00DA5A8A"/>
    <w:pPr>
      <w:ind w:left="86"/>
    </w:pPr>
    <w:rPr>
      <w:rFonts w:ascii="Calibri Light" w:eastAsia="Times New Roman" w:hAnsi="Calibri Light" w:cs="Times New Roman"/>
      <w:i/>
      <w:iCs/>
      <w:color w:val="5B9BD5" w:themeColor="accent1"/>
      <w:spacing w:val="15"/>
      <w:sz w:val="24"/>
      <w:szCs w:val="24"/>
      <w:lang w:val="en-US"/>
    </w:rPr>
  </w:style>
  <w:style w:type="character" w:customStyle="1" w:styleId="ac">
    <w:name w:val="Подзаголовок Знак"/>
    <w:basedOn w:val="a0"/>
    <w:link w:val="ab"/>
    <w:uiPriority w:val="11"/>
    <w:rsid w:val="00DA5A8A"/>
    <w:rPr>
      <w:rFonts w:ascii="Calibri Light" w:eastAsia="Times New Roman" w:hAnsi="Calibri Light" w:cs="Times New Roman"/>
      <w:i/>
      <w:iCs/>
      <w:color w:val="5B9BD5" w:themeColor="accent1"/>
      <w:spacing w:val="15"/>
      <w:sz w:val="24"/>
      <w:szCs w:val="24"/>
      <w:lang w:val="en-US"/>
    </w:rPr>
  </w:style>
  <w:style w:type="table" w:styleId="ad">
    <w:name w:val="Table Grid"/>
    <w:basedOn w:val="a1"/>
    <w:uiPriority w:val="59"/>
    <w:rsid w:val="00DA5A8A"/>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er"/>
    <w:basedOn w:val="a"/>
    <w:link w:val="af"/>
    <w:uiPriority w:val="99"/>
    <w:unhideWhenUsed/>
    <w:rsid w:val="00DA5A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A5A8A"/>
  </w:style>
  <w:style w:type="paragraph" w:styleId="af0">
    <w:name w:val="No Spacing"/>
    <w:uiPriority w:val="1"/>
    <w:qFormat/>
    <w:rsid w:val="00DA5A8A"/>
    <w:pPr>
      <w:spacing w:after="0" w:line="240" w:lineRule="auto"/>
    </w:pPr>
    <w:rPr>
      <w:rFonts w:ascii="Times New Roman" w:hAnsi="Times New Roman" w:cs="Times New Roman"/>
      <w:sz w:val="24"/>
      <w:szCs w:val="28"/>
    </w:rPr>
  </w:style>
  <w:style w:type="paragraph" w:styleId="af1">
    <w:name w:val="Normal (Web)"/>
    <w:basedOn w:val="a"/>
    <w:uiPriority w:val="99"/>
    <w:unhideWhenUsed/>
    <w:rsid w:val="00DA5A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d"/>
    <w:uiPriority w:val="59"/>
    <w:rsid w:val="00DA5A8A"/>
    <w:pPr>
      <w:spacing w:after="0" w:line="240" w:lineRule="auto"/>
    </w:pPr>
    <w:rPr>
      <w:rFonts w:ascii="Times New Roman" w:hAnsi="Times New Roman" w:cs="Times New Roma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A5A8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
    <w:name w:val="WW8Num2"/>
    <w:basedOn w:val="a2"/>
    <w:rsid w:val="00DA5A8A"/>
    <w:pPr>
      <w:numPr>
        <w:numId w:val="4"/>
      </w:numPr>
    </w:pPr>
  </w:style>
  <w:style w:type="numbering" w:customStyle="1" w:styleId="WW8Num13">
    <w:name w:val="WW8Num13"/>
    <w:basedOn w:val="a2"/>
    <w:rsid w:val="00DA5A8A"/>
    <w:pPr>
      <w:numPr>
        <w:numId w:val="5"/>
      </w:numPr>
    </w:pPr>
  </w:style>
  <w:style w:type="numbering" w:customStyle="1" w:styleId="WW8Num15">
    <w:name w:val="WW8Num15"/>
    <w:basedOn w:val="a2"/>
    <w:rsid w:val="00DA5A8A"/>
    <w:pPr>
      <w:numPr>
        <w:numId w:val="6"/>
      </w:numPr>
    </w:pPr>
  </w:style>
  <w:style w:type="numbering" w:customStyle="1" w:styleId="WW8Num17">
    <w:name w:val="WW8Num17"/>
    <w:basedOn w:val="a2"/>
    <w:rsid w:val="00DA5A8A"/>
    <w:pPr>
      <w:numPr>
        <w:numId w:val="7"/>
      </w:numPr>
    </w:pPr>
  </w:style>
  <w:style w:type="numbering" w:customStyle="1" w:styleId="WW8Num3">
    <w:name w:val="WW8Num3"/>
    <w:basedOn w:val="a2"/>
    <w:rsid w:val="00DA5A8A"/>
    <w:pPr>
      <w:numPr>
        <w:numId w:val="8"/>
      </w:numPr>
    </w:pPr>
  </w:style>
  <w:style w:type="character" w:customStyle="1" w:styleId="FontStyle49">
    <w:name w:val="Font Style49"/>
    <w:rsid w:val="00DA5A8A"/>
    <w:rPr>
      <w:rFonts w:ascii="Times New Roman" w:hAnsi="Times New Roman" w:cs="Times New Roman" w:hint="default"/>
      <w:sz w:val="20"/>
      <w:szCs w:val="20"/>
    </w:rPr>
  </w:style>
  <w:style w:type="numbering" w:customStyle="1" w:styleId="WW8Num21">
    <w:name w:val="WW8Num21"/>
    <w:basedOn w:val="a2"/>
    <w:rsid w:val="00DA5A8A"/>
  </w:style>
  <w:style w:type="numbering" w:customStyle="1" w:styleId="WW8Num31">
    <w:name w:val="WW8Num31"/>
    <w:basedOn w:val="a2"/>
    <w:rsid w:val="00DA5A8A"/>
  </w:style>
  <w:style w:type="numbering" w:customStyle="1" w:styleId="WW8Num131">
    <w:name w:val="WW8Num131"/>
    <w:basedOn w:val="a2"/>
    <w:rsid w:val="00DA5A8A"/>
  </w:style>
  <w:style w:type="numbering" w:customStyle="1" w:styleId="WW8Num151">
    <w:name w:val="WW8Num151"/>
    <w:basedOn w:val="a2"/>
    <w:rsid w:val="00DA5A8A"/>
  </w:style>
  <w:style w:type="numbering" w:customStyle="1" w:styleId="WW8Num171">
    <w:name w:val="WW8Num171"/>
    <w:basedOn w:val="a2"/>
    <w:rsid w:val="00DA5A8A"/>
  </w:style>
  <w:style w:type="paragraph" w:styleId="af2">
    <w:name w:val="List Paragraph"/>
    <w:basedOn w:val="a"/>
    <w:uiPriority w:val="34"/>
    <w:qFormat/>
    <w:rsid w:val="00DA5A8A"/>
    <w:pPr>
      <w:ind w:left="720"/>
      <w:contextualSpacing/>
    </w:pPr>
  </w:style>
  <w:style w:type="paragraph" w:styleId="af3">
    <w:name w:val="Balloon Text"/>
    <w:basedOn w:val="a"/>
    <w:link w:val="af4"/>
    <w:uiPriority w:val="99"/>
    <w:semiHidden/>
    <w:unhideWhenUsed/>
    <w:rsid w:val="00DA5A8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A5A8A"/>
    <w:rPr>
      <w:rFonts w:ascii="Tahoma" w:hAnsi="Tahoma" w:cs="Tahoma"/>
      <w:sz w:val="16"/>
      <w:szCs w:val="16"/>
    </w:rPr>
  </w:style>
  <w:style w:type="paragraph" w:styleId="af5">
    <w:name w:val="Body Text"/>
    <w:basedOn w:val="a"/>
    <w:link w:val="af6"/>
    <w:uiPriority w:val="1"/>
    <w:unhideWhenUsed/>
    <w:qFormat/>
    <w:rsid w:val="00DA5A8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6">
    <w:name w:val="Основной текст Знак"/>
    <w:basedOn w:val="a0"/>
    <w:link w:val="af5"/>
    <w:uiPriority w:val="1"/>
    <w:rsid w:val="00DA5A8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639475">
      <w:bodyDiv w:val="1"/>
      <w:marLeft w:val="0"/>
      <w:marRight w:val="0"/>
      <w:marTop w:val="0"/>
      <w:marBottom w:val="0"/>
      <w:divBdr>
        <w:top w:val="none" w:sz="0" w:space="0" w:color="auto"/>
        <w:left w:val="none" w:sz="0" w:space="0" w:color="auto"/>
        <w:bottom w:val="none" w:sz="0" w:space="0" w:color="auto"/>
        <w:right w:val="none" w:sz="0" w:space="0" w:color="auto"/>
      </w:divBdr>
    </w:div>
    <w:div w:id="1028915569">
      <w:bodyDiv w:val="1"/>
      <w:marLeft w:val="0"/>
      <w:marRight w:val="0"/>
      <w:marTop w:val="0"/>
      <w:marBottom w:val="0"/>
      <w:divBdr>
        <w:top w:val="none" w:sz="0" w:space="0" w:color="auto"/>
        <w:left w:val="none" w:sz="0" w:space="0" w:color="auto"/>
        <w:bottom w:val="none" w:sz="0" w:space="0" w:color="auto"/>
        <w:right w:val="none" w:sz="0" w:space="0" w:color="auto"/>
      </w:divBdr>
    </w:div>
    <w:div w:id="1210724701">
      <w:bodyDiv w:val="1"/>
      <w:marLeft w:val="0"/>
      <w:marRight w:val="0"/>
      <w:marTop w:val="0"/>
      <w:marBottom w:val="0"/>
      <w:divBdr>
        <w:top w:val="none" w:sz="0" w:space="0" w:color="auto"/>
        <w:left w:val="none" w:sz="0" w:space="0" w:color="auto"/>
        <w:bottom w:val="none" w:sz="0" w:space="0" w:color="auto"/>
        <w:right w:val="none" w:sz="0" w:space="0" w:color="auto"/>
      </w:divBdr>
    </w:div>
    <w:div w:id="1341472428">
      <w:bodyDiv w:val="1"/>
      <w:marLeft w:val="0"/>
      <w:marRight w:val="0"/>
      <w:marTop w:val="0"/>
      <w:marBottom w:val="0"/>
      <w:divBdr>
        <w:top w:val="none" w:sz="0" w:space="0" w:color="auto"/>
        <w:left w:val="none" w:sz="0" w:space="0" w:color="auto"/>
        <w:bottom w:val="none" w:sz="0" w:space="0" w:color="auto"/>
        <w:right w:val="none" w:sz="0" w:space="0" w:color="auto"/>
      </w:divBdr>
    </w:div>
    <w:div w:id="182550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27</Pages>
  <Words>5901</Words>
  <Characters>33639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34</cp:revision>
  <dcterms:created xsi:type="dcterms:W3CDTF">2025-09-25T04:57:00Z</dcterms:created>
  <dcterms:modified xsi:type="dcterms:W3CDTF">2025-10-09T06:22:00Z</dcterms:modified>
</cp:coreProperties>
</file>