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DD" w:rsidRDefault="005B0CDD" w:rsidP="005A0FE9">
      <w:pPr>
        <w:pStyle w:val="a3"/>
        <w:spacing w:after="120" w:line="360" w:lineRule="auto"/>
        <w:ind w:right="91"/>
        <w:rPr>
          <w:sz w:val="28"/>
          <w:szCs w:val="28"/>
        </w:rPr>
      </w:pPr>
      <w:r>
        <w:rPr>
          <w:sz w:val="28"/>
          <w:szCs w:val="28"/>
        </w:rPr>
        <w:t xml:space="preserve">Приложения к письму министерства образования Красноярского края </w:t>
      </w:r>
    </w:p>
    <w:p w:rsidR="005B0CDD" w:rsidRDefault="005B0CDD" w:rsidP="005A0FE9">
      <w:pPr>
        <w:pStyle w:val="a3"/>
        <w:spacing w:after="120" w:line="360" w:lineRule="auto"/>
        <w:ind w:right="91"/>
        <w:rPr>
          <w:sz w:val="28"/>
          <w:szCs w:val="28"/>
        </w:rPr>
      </w:pPr>
      <w:r>
        <w:rPr>
          <w:sz w:val="28"/>
          <w:szCs w:val="28"/>
        </w:rPr>
        <w:t xml:space="preserve">«О проведении ВПР в </w:t>
      </w:r>
      <w:r w:rsidRPr="00276BC4">
        <w:rPr>
          <w:sz w:val="28"/>
          <w:szCs w:val="28"/>
        </w:rPr>
        <w:t>2023</w:t>
      </w:r>
      <w:r>
        <w:rPr>
          <w:sz w:val="28"/>
          <w:szCs w:val="28"/>
        </w:rPr>
        <w:t xml:space="preserve"> году»</w:t>
      </w:r>
    </w:p>
    <w:p w:rsidR="005B0CDD" w:rsidRDefault="005B0CDD" w:rsidP="005A0FE9">
      <w:pPr>
        <w:pStyle w:val="a3"/>
        <w:spacing w:after="120" w:line="360" w:lineRule="auto"/>
        <w:ind w:left="1843" w:right="91" w:hanging="1843"/>
        <w:rPr>
          <w:sz w:val="28"/>
          <w:szCs w:val="28"/>
        </w:rPr>
      </w:pPr>
    </w:p>
    <w:p w:rsidR="005B0CDD" w:rsidRPr="000731D8" w:rsidRDefault="005B0CDD" w:rsidP="005A0FE9">
      <w:pPr>
        <w:pStyle w:val="a3"/>
        <w:spacing w:after="120" w:line="360" w:lineRule="auto"/>
        <w:ind w:right="91"/>
        <w:rPr>
          <w:sz w:val="28"/>
          <w:szCs w:val="28"/>
        </w:rPr>
      </w:pPr>
      <w:r w:rsidRPr="000731D8">
        <w:rPr>
          <w:sz w:val="28"/>
          <w:szCs w:val="28"/>
        </w:rPr>
        <w:t>1. График проведения ВПР… на 2 л. в 1 экз.</w:t>
      </w:r>
    </w:p>
    <w:p w:rsidR="005B0CDD" w:rsidRDefault="005B0CDD" w:rsidP="005A0FE9">
      <w:pPr>
        <w:pStyle w:val="a3"/>
        <w:spacing w:after="120" w:line="360" w:lineRule="auto"/>
        <w:ind w:right="91"/>
        <w:rPr>
          <w:sz w:val="28"/>
          <w:szCs w:val="28"/>
        </w:rPr>
      </w:pPr>
      <w:r w:rsidRPr="000731D8">
        <w:rPr>
          <w:sz w:val="28"/>
          <w:szCs w:val="28"/>
        </w:rPr>
        <w:t>2. </w:t>
      </w:r>
      <w:r>
        <w:rPr>
          <w:sz w:val="28"/>
          <w:szCs w:val="28"/>
        </w:rPr>
        <w:t>Порядок проведения ВПР … на 13 л. в 1 экз.</w:t>
      </w:r>
    </w:p>
    <w:p w:rsidR="005B0CDD" w:rsidRPr="000731D8" w:rsidRDefault="005B0CDD" w:rsidP="005A0FE9">
      <w:pPr>
        <w:pStyle w:val="a3"/>
        <w:spacing w:after="120" w:line="360" w:lineRule="auto"/>
        <w:ind w:right="91"/>
        <w:rPr>
          <w:sz w:val="28"/>
          <w:szCs w:val="28"/>
        </w:rPr>
      </w:pPr>
      <w:r w:rsidRPr="005B0CDD">
        <w:rPr>
          <w:sz w:val="28"/>
          <w:szCs w:val="28"/>
        </w:rPr>
        <w:t>3. Рекомендации по проведению ВПР</w:t>
      </w:r>
      <w:r>
        <w:rPr>
          <w:sz w:val="28"/>
          <w:szCs w:val="28"/>
        </w:rPr>
        <w:t xml:space="preserve"> в 2023 году…</w:t>
      </w:r>
      <w:r w:rsidRPr="000731D8">
        <w:rPr>
          <w:sz w:val="28"/>
          <w:szCs w:val="28"/>
        </w:rPr>
        <w:t>на 11 л. в 1 экз.</w:t>
      </w:r>
    </w:p>
    <w:p w:rsidR="005B0CDD" w:rsidRDefault="005B0CDD" w:rsidP="005A0FE9">
      <w:pPr>
        <w:pStyle w:val="a3"/>
        <w:spacing w:after="120" w:line="360" w:lineRule="auto"/>
        <w:ind w:right="91"/>
        <w:rPr>
          <w:sz w:val="28"/>
          <w:szCs w:val="28"/>
        </w:rPr>
      </w:pPr>
      <w:r>
        <w:rPr>
          <w:sz w:val="28"/>
          <w:szCs w:val="28"/>
        </w:rPr>
        <w:t>4</w:t>
      </w:r>
      <w:r w:rsidRPr="000731D8">
        <w:rPr>
          <w:sz w:val="28"/>
          <w:szCs w:val="28"/>
        </w:rPr>
        <w:t>. Список организаций, включенных в выборку для проведения ВПР по единой проверочной работе по социально-гуманитарным</w:t>
      </w:r>
      <w:r w:rsidRPr="00E96C72">
        <w:rPr>
          <w:sz w:val="28"/>
          <w:szCs w:val="28"/>
        </w:rPr>
        <w:t xml:space="preserve"> предметам в 11 классах, на</w:t>
      </w:r>
      <w:r>
        <w:rPr>
          <w:sz w:val="28"/>
          <w:szCs w:val="28"/>
        </w:rPr>
        <w:t xml:space="preserve"> </w:t>
      </w:r>
      <w:r w:rsidRPr="00E96C72">
        <w:rPr>
          <w:sz w:val="28"/>
          <w:szCs w:val="28"/>
        </w:rPr>
        <w:t>1л.</w:t>
      </w:r>
      <w:r>
        <w:rPr>
          <w:sz w:val="28"/>
          <w:szCs w:val="28"/>
        </w:rPr>
        <w:t xml:space="preserve"> в </w:t>
      </w:r>
      <w:r w:rsidRPr="00E96C7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E96C72">
        <w:rPr>
          <w:sz w:val="28"/>
          <w:szCs w:val="28"/>
        </w:rPr>
        <w:t>экз.</w:t>
      </w:r>
    </w:p>
    <w:p w:rsidR="005B0CDD" w:rsidRDefault="005B0CDD" w:rsidP="005A0FE9">
      <w:pPr>
        <w:pStyle w:val="a3"/>
        <w:spacing w:after="120" w:line="360" w:lineRule="auto"/>
        <w:ind w:right="91"/>
        <w:rPr>
          <w:sz w:val="28"/>
          <w:szCs w:val="28"/>
        </w:rPr>
      </w:pPr>
      <w:r>
        <w:rPr>
          <w:sz w:val="28"/>
          <w:szCs w:val="28"/>
        </w:rPr>
        <w:t>5.</w:t>
      </w:r>
      <w:r w:rsidRPr="00E96C72">
        <w:rPr>
          <w:sz w:val="28"/>
          <w:szCs w:val="28"/>
        </w:rPr>
        <w:t> </w:t>
      </w:r>
      <w:r>
        <w:rPr>
          <w:sz w:val="28"/>
          <w:szCs w:val="28"/>
        </w:rPr>
        <w:t>Списки организаций</w:t>
      </w:r>
      <w:r w:rsidRPr="00E96C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96C72">
        <w:rPr>
          <w:sz w:val="28"/>
          <w:szCs w:val="28"/>
        </w:rPr>
        <w:t>включенных</w:t>
      </w:r>
      <w:r>
        <w:rPr>
          <w:sz w:val="28"/>
          <w:szCs w:val="28"/>
        </w:rPr>
        <w:t xml:space="preserve"> </w:t>
      </w:r>
      <w:r w:rsidRPr="00E96C7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96C72">
        <w:rPr>
          <w:sz w:val="28"/>
          <w:szCs w:val="28"/>
        </w:rPr>
        <w:t>региональную</w:t>
      </w:r>
      <w:r>
        <w:rPr>
          <w:sz w:val="28"/>
          <w:szCs w:val="28"/>
        </w:rPr>
        <w:t xml:space="preserve"> </w:t>
      </w:r>
      <w:r w:rsidRPr="00E96C72">
        <w:rPr>
          <w:sz w:val="28"/>
          <w:szCs w:val="28"/>
        </w:rPr>
        <w:t>выборку для проведения ВПР по предмету «</w:t>
      </w:r>
      <w:r>
        <w:rPr>
          <w:sz w:val="28"/>
          <w:szCs w:val="28"/>
        </w:rPr>
        <w:t>м</w:t>
      </w:r>
      <w:r w:rsidRPr="00E96C72">
        <w:rPr>
          <w:sz w:val="28"/>
          <w:szCs w:val="28"/>
        </w:rPr>
        <w:t>атематика» в 4 и 7 классах, на</w:t>
      </w:r>
      <w:r>
        <w:rPr>
          <w:sz w:val="28"/>
          <w:szCs w:val="28"/>
        </w:rPr>
        <w:t xml:space="preserve"> </w:t>
      </w:r>
      <w:r w:rsidRPr="00E96C7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E96C72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E96C7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96C7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E96C72">
        <w:rPr>
          <w:sz w:val="28"/>
          <w:szCs w:val="28"/>
        </w:rPr>
        <w:t>экз.</w:t>
      </w:r>
    </w:p>
    <w:p w:rsidR="00C83920" w:rsidRPr="00E96C72" w:rsidRDefault="00C83920" w:rsidP="005A0FE9">
      <w:pPr>
        <w:pStyle w:val="a3"/>
        <w:spacing w:after="120" w:line="360" w:lineRule="auto"/>
        <w:ind w:right="91"/>
        <w:rPr>
          <w:sz w:val="28"/>
          <w:szCs w:val="28"/>
        </w:rPr>
      </w:pPr>
      <w:r>
        <w:rPr>
          <w:sz w:val="28"/>
          <w:szCs w:val="28"/>
        </w:rPr>
        <w:t>6 Инструкция по проведению ВПР в 11 классе… на 5 л. в 1 экз.</w:t>
      </w:r>
      <w:bookmarkStart w:id="0" w:name="_GoBack"/>
      <w:bookmarkEnd w:id="0"/>
    </w:p>
    <w:p w:rsidR="00AC2CEF" w:rsidRDefault="00AC2CEF" w:rsidP="005A0FE9">
      <w:pPr>
        <w:spacing w:line="360" w:lineRule="auto"/>
      </w:pPr>
    </w:p>
    <w:sectPr w:rsidR="00AC2CEF" w:rsidSect="005A0FE9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52"/>
    <w:rsid w:val="005A0FE9"/>
    <w:rsid w:val="005B0CDD"/>
    <w:rsid w:val="00921752"/>
    <w:rsid w:val="00AC2CEF"/>
    <w:rsid w:val="00C8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CD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5B0CDD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CD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5B0CDD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Шопенкова Татьяна Юрьевна</dc:creator>
  <cp:keywords/>
  <dc:description/>
  <cp:lastModifiedBy>Шопенкова Татьяна Юрьевна</cp:lastModifiedBy>
  <cp:revision>5</cp:revision>
  <dcterms:created xsi:type="dcterms:W3CDTF">2023-02-28T01:41:00Z</dcterms:created>
  <dcterms:modified xsi:type="dcterms:W3CDTF">2023-02-28T04:07:00Z</dcterms:modified>
</cp:coreProperties>
</file>