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A9F" w:rsidRDefault="00E65A9F" w:rsidP="00E65A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ВПР по русскому языку 10 класс 2025г</w:t>
      </w:r>
    </w:p>
    <w:p w:rsidR="00E65A9F" w:rsidRDefault="00E65A9F" w:rsidP="00E65A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обучающихся в классе – 2 чел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«</w:t>
      </w:r>
      <w:proofErr w:type="gramEnd"/>
      <w:r>
        <w:rPr>
          <w:rFonts w:ascii="Times New Roman" w:hAnsi="Times New Roman"/>
          <w:sz w:val="24"/>
          <w:szCs w:val="24"/>
        </w:rPr>
        <w:t>5» - 0 чел (17-20 бал.)</w:t>
      </w:r>
    </w:p>
    <w:p w:rsidR="00E65A9F" w:rsidRDefault="00E65A9F" w:rsidP="00E65A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Выполняло работу – 2 чел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«</w:t>
      </w:r>
      <w:proofErr w:type="gramEnd"/>
      <w:r>
        <w:rPr>
          <w:rFonts w:ascii="Times New Roman" w:hAnsi="Times New Roman"/>
          <w:sz w:val="24"/>
          <w:szCs w:val="24"/>
        </w:rPr>
        <w:t>4» - 2 чел (13-16 бал.)</w:t>
      </w:r>
    </w:p>
    <w:p w:rsidR="00E65A9F" w:rsidRDefault="00E65A9F" w:rsidP="00E65A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–  100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%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«3» - 0 чел (10-12 бал.)</w:t>
      </w:r>
    </w:p>
    <w:p w:rsidR="00E65A9F" w:rsidRDefault="00E65A9F" w:rsidP="00E65A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Качество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–  100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%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«2» - 0 чел (0-9 бал.)</w:t>
      </w:r>
    </w:p>
    <w:p w:rsidR="00E65A9F" w:rsidRDefault="00E65A9F" w:rsidP="00E65A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5A9F" w:rsidRDefault="00E65A9F" w:rsidP="00E65A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600"/>
        <w:gridCol w:w="766"/>
        <w:gridCol w:w="612"/>
        <w:gridCol w:w="613"/>
        <w:gridCol w:w="612"/>
        <w:gridCol w:w="612"/>
        <w:gridCol w:w="612"/>
        <w:gridCol w:w="612"/>
        <w:gridCol w:w="613"/>
        <w:gridCol w:w="612"/>
        <w:gridCol w:w="613"/>
        <w:gridCol w:w="6"/>
        <w:gridCol w:w="606"/>
        <w:gridCol w:w="612"/>
        <w:gridCol w:w="612"/>
        <w:gridCol w:w="612"/>
        <w:gridCol w:w="571"/>
        <w:gridCol w:w="540"/>
        <w:gridCol w:w="8"/>
        <w:gridCol w:w="992"/>
        <w:gridCol w:w="371"/>
        <w:gridCol w:w="370"/>
        <w:gridCol w:w="370"/>
        <w:gridCol w:w="1111"/>
      </w:tblGrid>
      <w:tr w:rsidR="00E65A9F" w:rsidTr="00E65A9F">
        <w:trPr>
          <w:trHeight w:val="326"/>
        </w:trPr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Задания</w:t>
            </w:r>
          </w:p>
          <w:p w:rsidR="00E65A9F" w:rsidRDefault="00E65A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62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Часть 1</w:t>
            </w:r>
          </w:p>
        </w:tc>
        <w:tc>
          <w:tcPr>
            <w:tcW w:w="3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Часть 2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E65A9F" w:rsidRDefault="00E65A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баллов</w:t>
            </w:r>
          </w:p>
        </w:tc>
        <w:tc>
          <w:tcPr>
            <w:tcW w:w="1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</w:t>
            </w:r>
          </w:p>
        </w:tc>
      </w:tr>
      <w:tr w:rsidR="00E65A9F" w:rsidTr="00E65A9F">
        <w:trPr>
          <w:gridAfter w:val="1"/>
          <w:wAfter w:w="8" w:type="dxa"/>
          <w:trHeight w:val="341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9F" w:rsidRDefault="00E65A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9F" w:rsidRDefault="00E65A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9F" w:rsidRDefault="00E65A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A9F" w:rsidTr="00E65A9F">
        <w:trPr>
          <w:gridAfter w:val="1"/>
          <w:wAfter w:w="14" w:type="dxa"/>
          <w:trHeight w:val="326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9F" w:rsidRDefault="00E65A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9F" w:rsidRDefault="00E65A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К2</w:t>
            </w: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9F" w:rsidRDefault="00E65A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9F" w:rsidRDefault="00E65A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9F" w:rsidRDefault="00E65A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К2</w:t>
            </w:r>
          </w:p>
        </w:tc>
        <w:tc>
          <w:tcPr>
            <w:tcW w:w="6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9F" w:rsidRDefault="00E65A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9F" w:rsidRDefault="00E65A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К4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9F" w:rsidRDefault="00E65A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9F" w:rsidRDefault="00E65A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A9F" w:rsidTr="00E65A9F">
        <w:trPr>
          <w:gridAfter w:val="1"/>
          <w:wAfter w:w="14" w:type="dxa"/>
          <w:trHeight w:val="326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65A9F" w:rsidTr="00E65A9F">
        <w:trPr>
          <w:gridAfter w:val="1"/>
          <w:wAfter w:w="14" w:type="dxa"/>
          <w:trHeight w:val="326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E65A9F" w:rsidRDefault="00E65A9F" w:rsidP="00E65A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5A9F" w:rsidRDefault="00E65A9F" w:rsidP="00E65A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Поэлементный анализ 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497"/>
        <w:gridCol w:w="12544"/>
        <w:gridCol w:w="957"/>
      </w:tblGrid>
      <w:tr w:rsidR="00E65A9F" w:rsidTr="00E65A9F"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</w:tr>
      <w:tr w:rsidR="00E65A9F" w:rsidTr="00E65A9F"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65A9F" w:rsidTr="00E65A9F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К1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изобразительно-выразительных средств фонетики и лексики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65A9F" w:rsidTr="00E65A9F"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9F" w:rsidRDefault="00E65A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К2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находить в тексте изобразительно-выразительное средство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65A9F" w:rsidTr="00E65A9F"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орфоэпических норм современного русского литературного языка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65A9F" w:rsidTr="00E65A9F"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высказывания с точки зрения соблюдения лексических норм современного русского литературного языка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5A9F" w:rsidTr="00E65A9F"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высказывания с точки зрения соблюдения морфологических норм современного русского литературного языка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65A9F" w:rsidTr="00E65A9F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К1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Морфемный анализ слов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65A9F" w:rsidTr="00E65A9F"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9F" w:rsidRDefault="00E65A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К2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правил орфографии с учётом морфемного анализа слова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65A9F" w:rsidTr="00E65A9F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К1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правил орфографии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65A9F" w:rsidTr="00E65A9F"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9F" w:rsidRDefault="00E65A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К2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слова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5A9F" w:rsidTr="00E65A9F"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Смысловой анализ текста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65A9F" w:rsidTr="00E65A9F"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65A9F" w:rsidTr="00E65A9F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К1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Смысловой анализ текста, формулировка авторской позиции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65A9F" w:rsidTr="00E65A9F"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9F" w:rsidRDefault="00E65A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К2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Комментарий авторской позиции, подбор примеров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65A9F" w:rsidTr="00E65A9F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К3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создавать письменный текст в соответствии с коммуникативной задачей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65A9F" w:rsidTr="00E65A9F"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9F" w:rsidRDefault="00E65A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К4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на письме норм современного русского литературного языка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65A9F" w:rsidRDefault="00E65A9F" w:rsidP="00E65A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5A9F" w:rsidRDefault="00E65A9F" w:rsidP="00E65A9F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Вывод:   </w:t>
      </w:r>
      <w:proofErr w:type="gramEnd"/>
      <w:r>
        <w:rPr>
          <w:rFonts w:ascii="Times New Roman" w:hAnsi="Times New Roman"/>
          <w:sz w:val="24"/>
          <w:szCs w:val="24"/>
        </w:rPr>
        <w:t>   Анализ результатов выполнения ВПР показал, что обучающиеся , в общем, неплохо справились с работой, но имеют место  пробелы в знаниях и умениях обучающихся по русскому языку:</w:t>
      </w:r>
    </w:p>
    <w:p w:rsidR="00E65A9F" w:rsidRDefault="00E65A9F" w:rsidP="00E65A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Анализ высказывания с точки зрения соблюдения лексических норм современного русского литературного языка</w:t>
      </w:r>
    </w:p>
    <w:p w:rsidR="00E65A9F" w:rsidRDefault="00E65A9F" w:rsidP="00E65A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Морфологический анализ слова</w:t>
      </w:r>
    </w:p>
    <w:p w:rsidR="00E65A9F" w:rsidRDefault="00E65A9F" w:rsidP="00E65A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 правил орфографии с учётом морфемного анализа слова</w:t>
      </w:r>
    </w:p>
    <w:p w:rsidR="00E65A9F" w:rsidRDefault="00E65A9F" w:rsidP="00E65A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5A9F" w:rsidRDefault="00E65A9F" w:rsidP="00E65A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Следует обратить особое внимание на данный пробелы на уроках по</w:t>
      </w:r>
      <w:r w:rsidR="00B32A31">
        <w:rPr>
          <w:rFonts w:ascii="Times New Roman" w:hAnsi="Times New Roman"/>
          <w:sz w:val="24"/>
          <w:szCs w:val="24"/>
        </w:rPr>
        <w:t>вторения, при работе с текстами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, при подготовке к ГИА в течение учебного года. </w:t>
      </w:r>
    </w:p>
    <w:p w:rsidR="00E65A9F" w:rsidRDefault="00E65A9F" w:rsidP="00E65A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E65A9F" w:rsidRDefault="00E65A9F" w:rsidP="00E65A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русского языка и литературы Коротких Л.В.</w:t>
      </w:r>
    </w:p>
    <w:p w:rsidR="00E65A9F" w:rsidRDefault="00E65A9F" w:rsidP="00E65A9F">
      <w:pPr>
        <w:rPr>
          <w:rFonts w:ascii="Times New Roman" w:hAnsi="Times New Roman" w:cs="Times New Roman"/>
          <w:sz w:val="24"/>
          <w:szCs w:val="24"/>
        </w:rPr>
      </w:pPr>
    </w:p>
    <w:p w:rsidR="007C07F0" w:rsidRDefault="007C07F0"/>
    <w:sectPr w:rsidR="007C07F0" w:rsidSect="00E65A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258"/>
    <w:rsid w:val="00157258"/>
    <w:rsid w:val="007C07F0"/>
    <w:rsid w:val="00B32A31"/>
    <w:rsid w:val="00E6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75CE70-B3EF-46AB-8834-90A227EA8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A9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5A9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2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2086</Characters>
  <Application>Microsoft Office Word</Application>
  <DocSecurity>0</DocSecurity>
  <Lines>17</Lines>
  <Paragraphs>4</Paragraphs>
  <ScaleCrop>false</ScaleCrop>
  <Company>*</Company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Коротких Л.В</dc:creator>
  <cp:keywords/>
  <dc:description/>
  <cp:lastModifiedBy>Коротких Л.В</cp:lastModifiedBy>
  <cp:revision>5</cp:revision>
  <dcterms:created xsi:type="dcterms:W3CDTF">2025-06-03T04:54:00Z</dcterms:created>
  <dcterms:modified xsi:type="dcterms:W3CDTF">2025-06-03T04:58:00Z</dcterms:modified>
</cp:coreProperties>
</file>